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6B89" w14:textId="10DBEA53" w:rsidR="00155D8C" w:rsidRDefault="00C85A28">
      <w:pPr>
        <w:spacing w:before="6"/>
        <w:jc w:val="center"/>
      </w:pPr>
      <w:r>
        <w:rPr>
          <w:noProof/>
        </w:rPr>
        <w:drawing>
          <wp:inline distT="0" distB="0" distL="0" distR="0" wp14:anchorId="5FB9234E" wp14:editId="0A633C03">
            <wp:extent cx="2076450" cy="2076450"/>
            <wp:effectExtent l="0" t="0" r="0" b="0"/>
            <wp:docPr id="1652289148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89148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534" cy="207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03E4A" w14:textId="77777777" w:rsidR="00155D8C" w:rsidRDefault="00155D8C">
      <w:pPr>
        <w:spacing w:before="6"/>
      </w:pPr>
    </w:p>
    <w:p w14:paraId="22E2565B" w14:textId="77777777" w:rsidR="00155D8C" w:rsidRDefault="00C85A28">
      <w:pPr>
        <w:jc w:val="center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The County &amp; District Clerks’ Association of Texas</w:t>
      </w:r>
    </w:p>
    <w:p w14:paraId="6017A0BF" w14:textId="77777777" w:rsidR="00155D8C" w:rsidRDefault="00C85A28">
      <w:pPr>
        <w:jc w:val="center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Virtual Board of Directors Meeting</w:t>
      </w:r>
    </w:p>
    <w:p w14:paraId="057EA85D" w14:textId="77777777" w:rsidR="00155D8C" w:rsidRDefault="00C85A28">
      <w:pPr>
        <w:jc w:val="center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Meeting Date:  February 15, 2024 @ 4:00 P.M.</w:t>
      </w:r>
    </w:p>
    <w:p w14:paraId="670DBD9E" w14:textId="77777777" w:rsidR="00155D8C" w:rsidRDefault="00C85A28">
      <w:pPr>
        <w:jc w:val="center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MEETING MINUTES </w:t>
      </w:r>
    </w:p>
    <w:p w14:paraId="15303B54" w14:textId="77777777" w:rsidR="00155D8C" w:rsidRDefault="00C85A28">
      <w:pPr>
        <w:jc w:val="center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(Documentation provided during this meeting is attached hereto)</w:t>
      </w:r>
    </w:p>
    <w:p w14:paraId="7660D2B0" w14:textId="77777777" w:rsidR="00155D8C" w:rsidRDefault="00155D8C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7B7FAD95" w14:textId="77777777" w:rsidR="00155D8C" w:rsidRDefault="00C85A28">
      <w:pPr>
        <w:ind w:left="720"/>
      </w:pPr>
      <w:r>
        <w:rPr>
          <w:rFonts w:ascii="Calibri" w:eastAsia="Calibri" w:hAnsi="Calibri" w:cs="Calibri"/>
        </w:rPr>
        <w:t>Call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Order- Julie Smith,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CDCAT President at 4:03 P.M.</w:t>
      </w:r>
    </w:p>
    <w:p w14:paraId="6C3332E0" w14:textId="77777777" w:rsidR="00155D8C" w:rsidRDefault="00155D8C">
      <w:pPr>
        <w:rPr>
          <w:rFonts w:ascii="Calibri" w:eastAsia="Calibri" w:hAnsi="Calibri" w:cs="Calibri"/>
        </w:rPr>
      </w:pPr>
    </w:p>
    <w:p w14:paraId="03339E0F" w14:textId="77777777" w:rsidR="00155D8C" w:rsidRDefault="00C85A28">
      <w:r>
        <w:rPr>
          <w:rFonts w:ascii="Calibri" w:eastAsia="Calibri" w:hAnsi="Calibri" w:cs="Calibri"/>
        </w:rPr>
        <w:t xml:space="preserve">               Roll Call</w:t>
      </w:r>
      <w:r>
        <w:rPr>
          <w:rFonts w:ascii="Calibri" w:eastAsia="Calibri" w:hAnsi="Calibri" w:cs="Calibri"/>
          <w:spacing w:val="-1"/>
        </w:rPr>
        <w:t xml:space="preserve">- Jennifer Wright, </w:t>
      </w:r>
      <w:r>
        <w:rPr>
          <w:rFonts w:ascii="Calibri" w:eastAsia="Calibri" w:hAnsi="Calibri" w:cs="Calibri"/>
        </w:rPr>
        <w:t>Secretary</w:t>
      </w:r>
    </w:p>
    <w:p w14:paraId="6E436177" w14:textId="77777777" w:rsidR="00155D8C" w:rsidRDefault="00C85A28">
      <w:pPr>
        <w:tabs>
          <w:tab w:val="left" w:pos="844"/>
          <w:tab w:val="left" w:pos="845"/>
        </w:tabs>
        <w:ind w:left="4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9FEFF08" w14:textId="77777777" w:rsidR="00155D8C" w:rsidRDefault="00C85A28">
      <w:pPr>
        <w:widowControl/>
        <w:tabs>
          <w:tab w:val="left" w:pos="1080"/>
          <w:tab w:val="left" w:pos="504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Officers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" w:eastAsia="Calibri" w:hAnsi="Calibri" w:cs="Calibri"/>
        </w:rPr>
        <w:t>President – Julie Smith, Potter County Clerk</w:t>
      </w:r>
    </w:p>
    <w:p w14:paraId="368A9692" w14:textId="77777777" w:rsidR="00155D8C" w:rsidRDefault="00C85A28">
      <w:pPr>
        <w:widowControl/>
        <w:tabs>
          <w:tab w:val="left" w:pos="108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" w:eastAsia="Calibri" w:hAnsi="Calibri" w:cs="Calibri"/>
        </w:rPr>
        <w:t>Vice President – John Warren, Dallas County Clerk</w:t>
      </w:r>
    </w:p>
    <w:p w14:paraId="7DBF2F82" w14:textId="77777777" w:rsidR="00155D8C" w:rsidRDefault="00C85A28">
      <w:pPr>
        <w:widowControl/>
        <w:tabs>
          <w:tab w:val="left" w:pos="108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" w:eastAsia="Calibri" w:hAnsi="Calibri" w:cs="Calibri"/>
        </w:rPr>
        <w:t>Treasurer – Sandra Roblez, Yoakum County District Clerk</w:t>
      </w:r>
    </w:p>
    <w:p w14:paraId="2A8E9194" w14:textId="77777777" w:rsidR="00155D8C" w:rsidRDefault="00C85A28">
      <w:pPr>
        <w:widowControl/>
        <w:tabs>
          <w:tab w:val="left" w:pos="108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" w:eastAsia="Calibri" w:hAnsi="Calibri" w:cs="Calibri"/>
        </w:rPr>
        <w:t xml:space="preserve">Secretary – </w:t>
      </w:r>
      <w:bookmarkStart w:id="0" w:name="_Hlk139304505"/>
      <w:r>
        <w:rPr>
          <w:rFonts w:ascii="Calibri" w:eastAsia="Calibri" w:hAnsi="Calibri" w:cs="Calibri"/>
        </w:rPr>
        <w:t>Jennifer Wright, Jeff Davis County &amp; District Clerk</w:t>
      </w:r>
      <w:bookmarkEnd w:id="0"/>
    </w:p>
    <w:p w14:paraId="3A739E47" w14:textId="77777777" w:rsidR="00155D8C" w:rsidRDefault="00C85A28">
      <w:pPr>
        <w:widowControl/>
        <w:tabs>
          <w:tab w:val="left" w:pos="108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" w:eastAsia="Calibri" w:hAnsi="Calibri" w:cs="Calibri"/>
        </w:rPr>
        <w:t>Immediate Past President – Patti Henry, Chambers County District Clerk</w:t>
      </w:r>
    </w:p>
    <w:p w14:paraId="008BD686" w14:textId="77777777" w:rsidR="00155D8C" w:rsidRDefault="00C85A28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</w:t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" w:eastAsia="Calibri" w:hAnsi="Calibri" w:cs="Calibri"/>
        </w:rPr>
        <w:t>Parliamentarian - Karren Winter, Archer County Clerk</w:t>
      </w:r>
    </w:p>
    <w:p w14:paraId="0FB18629" w14:textId="77777777" w:rsidR="00155D8C" w:rsidRDefault="00155D8C">
      <w:pPr>
        <w:widowControl/>
        <w:rPr>
          <w:rFonts w:ascii="Calibri" w:eastAsia="Calibri" w:hAnsi="Calibri" w:cs="Calibri"/>
        </w:rPr>
      </w:pPr>
    </w:p>
    <w:p w14:paraId="28747E35" w14:textId="77777777" w:rsidR="00155D8C" w:rsidRDefault="00C85A28">
      <w:pPr>
        <w:widowControl/>
        <w:jc w:val="both"/>
        <w:rPr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Board Members </w:t>
      </w:r>
    </w:p>
    <w:p w14:paraId="181A75C9" w14:textId="77777777" w:rsidR="00155D8C" w:rsidRDefault="00C85A28">
      <w:pPr>
        <w:widowControl/>
        <w:tabs>
          <w:tab w:val="left" w:pos="1440"/>
          <w:tab w:val="left" w:pos="5040"/>
          <w:tab w:val="left" w:pos="6120"/>
        </w:tabs>
        <w:jc w:val="both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Director-In-Charge</w:t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ab/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ab/>
      </w:r>
      <w:r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ab/>
        <w:t>Director</w:t>
      </w:r>
    </w:p>
    <w:p w14:paraId="4A255688" w14:textId="77777777" w:rsidR="00155D8C" w:rsidRDefault="00C85A28">
      <w:pPr>
        <w:widowControl/>
        <w:tabs>
          <w:tab w:val="left" w:pos="1440"/>
          <w:tab w:val="left" w:pos="5040"/>
        </w:tabs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</w:rPr>
        <w:tab/>
      </w:r>
    </w:p>
    <w:p w14:paraId="15756B93" w14:textId="5C423402" w:rsidR="00155D8C" w:rsidRDefault="00C85A28">
      <w:pPr>
        <w:widowControl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Region I  </w:t>
      </w:r>
      <w:bookmarkStart w:id="1" w:name="Check17"/>
      <w:r>
        <w:rPr>
          <w:rFonts w:ascii="Calibri Light" w:eastAsia="Calibri Light" w:hAnsi="Calibri Light" w:cs="Calibri Light"/>
          <w:sz w:val="20"/>
          <w:szCs w:val="20"/>
        </w:rPr>
        <w:t xml:space="preserve"> </w:t>
      </w:r>
      <w:bookmarkEnd w:id="1"/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  <w:sz w:val="20"/>
          <w:szCs w:val="20"/>
        </w:rPr>
        <w:t xml:space="preserve"> C.J. Chasco, Swisher County Combo Clerk</w:t>
      </w:r>
      <w:bookmarkStart w:id="2" w:name="_Hlk139305102"/>
      <w:bookmarkStart w:id="3" w:name="_Hlk139305077"/>
      <w:r>
        <w:rPr>
          <w:rFonts w:ascii="Calibri Light" w:eastAsia="Calibri Light" w:hAnsi="Calibri Light" w:cs="Calibri Light"/>
          <w:sz w:val="20"/>
          <w:szCs w:val="20"/>
        </w:rPr>
        <w:tab/>
      </w:r>
      <w:r>
        <w:rPr>
          <w:rFonts w:ascii="Calibri Light" w:eastAsia="Calibri Light" w:hAnsi="Calibri Light" w:cs="Calibri Light"/>
          <w:sz w:val="20"/>
          <w:szCs w:val="20"/>
        </w:rPr>
        <w:tab/>
      </w:r>
      <w:r>
        <w:rPr>
          <w:rFonts w:ascii="Wingdings 2" w:eastAsia="Wingdings 2" w:hAnsi="Wingdings 2" w:cs="Wingdings 2"/>
        </w:rPr>
        <w:sym w:font="Wingdings 2" w:char="F052"/>
      </w:r>
      <w:bookmarkEnd w:id="2"/>
      <w:r>
        <w:rPr>
          <w:rFonts w:ascii="Calibri Light" w:eastAsia="Calibri Light" w:hAnsi="Calibri Light" w:cs="Calibri Light"/>
          <w:sz w:val="20"/>
          <w:szCs w:val="20"/>
        </w:rPr>
        <w:t xml:space="preserve">JoAnna </w:t>
      </w:r>
      <w:bookmarkEnd w:id="3"/>
      <w:r>
        <w:rPr>
          <w:rFonts w:ascii="Calibri Light" w:eastAsia="Calibri Light" w:hAnsi="Calibri Light" w:cs="Calibri Light"/>
          <w:sz w:val="20"/>
          <w:szCs w:val="20"/>
        </w:rPr>
        <w:t xml:space="preserve">Blanco, Castro County Combo Clerk </w:t>
      </w:r>
    </w:p>
    <w:p w14:paraId="54AC9F32" w14:textId="0078DC81" w:rsidR="00155D8C" w:rsidRDefault="00C85A28">
      <w:pPr>
        <w:widowControl/>
        <w:tabs>
          <w:tab w:val="left" w:pos="5310"/>
        </w:tabs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Region II </w:t>
      </w:r>
      <w:bookmarkStart w:id="4" w:name="Check15"/>
      <w:r>
        <w:rPr>
          <w:rFonts w:ascii="Calibri Light" w:eastAsia="Calibri Light" w:hAnsi="Calibri Light" w:cs="Calibri Light"/>
          <w:sz w:val="20"/>
          <w:szCs w:val="20"/>
        </w:rPr>
        <w:t xml:space="preserve">  </w:t>
      </w:r>
      <w:bookmarkEnd w:id="4"/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  <w:sz w:val="20"/>
          <w:szCs w:val="20"/>
        </w:rPr>
        <w:t xml:space="preserve"> Kelly Pinion, Lubbock County Clerk </w:t>
      </w:r>
      <w:r>
        <w:rPr>
          <w:rFonts w:ascii="Calibri Light" w:eastAsia="Calibri Light" w:hAnsi="Calibri Light" w:cs="Calibri Light"/>
          <w:sz w:val="20"/>
          <w:szCs w:val="20"/>
        </w:rPr>
        <w:tab/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  <w:sz w:val="20"/>
          <w:szCs w:val="20"/>
        </w:rPr>
        <w:t>Vickey Wederski, Cottle County Combo Clerk</w:t>
      </w:r>
    </w:p>
    <w:p w14:paraId="7D643539" w14:textId="77777777" w:rsidR="00155D8C" w:rsidRDefault="00C85A28">
      <w:pPr>
        <w:widowControl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Region III</w:t>
      </w:r>
      <w:bookmarkStart w:id="5" w:name="Check16"/>
      <w:r>
        <w:rPr>
          <w:rFonts w:ascii="Calibri Light" w:eastAsia="Calibri Light" w:hAnsi="Calibri Light" w:cs="Calibri Light"/>
          <w:sz w:val="20"/>
          <w:szCs w:val="20"/>
        </w:rPr>
        <w:t xml:space="preserve">  </w:t>
      </w:r>
      <w:bookmarkEnd w:id="5"/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  <w:sz w:val="20"/>
          <w:szCs w:val="20"/>
        </w:rPr>
        <w:t xml:space="preserve"> Clarissa Webster, Ector County District Clerk </w:t>
      </w:r>
      <w:bookmarkStart w:id="6" w:name="_Hlk139305693"/>
      <w:r>
        <w:rPr>
          <w:rFonts w:ascii="Calibri Light" w:eastAsia="Calibri Light" w:hAnsi="Calibri Light" w:cs="Calibri Light"/>
          <w:sz w:val="20"/>
          <w:szCs w:val="20"/>
        </w:rPr>
        <w:tab/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  <w:sz w:val="20"/>
          <w:szCs w:val="20"/>
        </w:rPr>
        <w:t xml:space="preserve"> Jennifer Martin, Ector County Clerk</w:t>
      </w:r>
      <w:bookmarkEnd w:id="6"/>
      <w:r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085AD9C6" w14:textId="77777777" w:rsidR="00155D8C" w:rsidRDefault="00C85A28">
      <w:pPr>
        <w:widowControl/>
        <w:tabs>
          <w:tab w:val="left" w:pos="5310"/>
        </w:tabs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Region IV</w:t>
      </w:r>
      <w:bookmarkStart w:id="7" w:name="Check21"/>
      <w:r>
        <w:rPr>
          <w:rFonts w:ascii="Calibri Light" w:eastAsia="Calibri Light" w:hAnsi="Calibri Light" w:cs="Calibri Light"/>
          <w:sz w:val="20"/>
          <w:szCs w:val="20"/>
        </w:rPr>
        <w:t xml:space="preserve">  </w:t>
      </w:r>
      <w:bookmarkStart w:id="8" w:name="_Hlk147046348"/>
      <w:bookmarkEnd w:id="7"/>
      <w:r>
        <w:rPr>
          <w:rFonts w:ascii="Wingdings 2" w:eastAsia="Wingdings 2" w:hAnsi="Wingdings 2" w:cs="Wingdings 2"/>
        </w:rPr>
        <w:sym w:font="Wingdings 2" w:char="F052"/>
      </w:r>
      <w:bookmarkEnd w:id="8"/>
      <w:r>
        <w:rPr>
          <w:rFonts w:ascii="Calibri Light" w:eastAsia="Calibri Light" w:hAnsi="Calibri Light" w:cs="Calibri Light"/>
          <w:sz w:val="20"/>
          <w:szCs w:val="20"/>
        </w:rPr>
        <w:t xml:space="preserve"> Lucy Adame-Clark, Bexar County Clerk</w:t>
      </w:r>
      <w:r>
        <w:rPr>
          <w:rFonts w:ascii="Calibri Light" w:eastAsia="Calibri Light" w:hAnsi="Calibri Light" w:cs="Calibri Light"/>
          <w:sz w:val="20"/>
          <w:szCs w:val="20"/>
        </w:rPr>
        <w:tab/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z w:val="20"/>
          <w:szCs w:val="20"/>
        </w:rPr>
        <w:t>Velva Price, Travis County District Clerk</w:t>
      </w:r>
    </w:p>
    <w:p w14:paraId="20614365" w14:textId="77777777" w:rsidR="00155D8C" w:rsidRDefault="00C85A28">
      <w:pPr>
        <w:widowControl/>
        <w:jc w:val="both"/>
        <w:rPr>
          <w:rFonts w:ascii="Calibri Light" w:eastAsia="Calibri Light" w:hAnsi="Calibri Light" w:cs="Calibri Light"/>
          <w:b/>
          <w:bCs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Region V</w:t>
      </w:r>
      <w:bookmarkStart w:id="9" w:name="Check23"/>
      <w:r>
        <w:rPr>
          <w:rFonts w:ascii="Calibri Light" w:eastAsia="Calibri Light" w:hAnsi="Calibri Light" w:cs="Calibri Light"/>
          <w:sz w:val="20"/>
          <w:szCs w:val="20"/>
        </w:rPr>
        <w:t xml:space="preserve">   </w:t>
      </w:r>
      <w:bookmarkEnd w:id="9"/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z w:val="20"/>
          <w:szCs w:val="20"/>
        </w:rPr>
        <w:t>Edith Harrison, Lampasas County District Clerk</w:t>
      </w:r>
      <w:r>
        <w:rPr>
          <w:rFonts w:ascii="Calibri Light" w:eastAsia="Calibri Light" w:hAnsi="Calibri Light" w:cs="Calibri Light"/>
          <w:b/>
          <w:bCs/>
          <w:sz w:val="20"/>
          <w:szCs w:val="20"/>
        </w:rPr>
        <w:tab/>
      </w:r>
      <w:bookmarkStart w:id="10" w:name="_Hlk139306408"/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  <w:sz w:val="20"/>
          <w:szCs w:val="20"/>
        </w:rPr>
        <w:t xml:space="preserve"> Juli Luke, Denton County Clerk</w:t>
      </w:r>
      <w:bookmarkEnd w:id="10"/>
    </w:p>
    <w:p w14:paraId="4E633196" w14:textId="77777777" w:rsidR="00155D8C" w:rsidRDefault="00C85A28">
      <w:pPr>
        <w:widowControl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Region </w:t>
      </w:r>
      <w:proofErr w:type="gramStart"/>
      <w:r>
        <w:rPr>
          <w:rFonts w:ascii="Calibri Light" w:eastAsia="Calibri Light" w:hAnsi="Calibri Light" w:cs="Calibri Light"/>
          <w:sz w:val="20"/>
          <w:szCs w:val="20"/>
        </w:rPr>
        <w:t>VI</w:t>
      </w:r>
      <w:bookmarkStart w:id="11" w:name="Check25"/>
      <w:r>
        <w:rPr>
          <w:rFonts w:ascii="Calibri Light" w:eastAsia="Calibri Light" w:hAnsi="Calibri Light" w:cs="Calibri Light"/>
          <w:sz w:val="20"/>
          <w:szCs w:val="20"/>
        </w:rPr>
        <w:t xml:space="preserve">  </w:t>
      </w:r>
      <w:bookmarkEnd w:id="11"/>
      <w:r>
        <w:rPr>
          <w:rFonts w:ascii="Calibri Light" w:eastAsia="Calibri Light" w:hAnsi="Calibri Light" w:cs="Calibri Light"/>
          <w:b/>
          <w:bCs/>
          <w:color w:val="FF0000"/>
          <w:sz w:val="20"/>
          <w:szCs w:val="20"/>
        </w:rPr>
        <w:t>Ex</w:t>
      </w:r>
      <w:proofErr w:type="gramEnd"/>
      <w:r>
        <w:rPr>
          <w:rFonts w:ascii="Calibri Light" w:eastAsia="Calibri Light" w:hAnsi="Calibri Light" w:cs="Calibri Light"/>
          <w:sz w:val="20"/>
          <w:szCs w:val="20"/>
        </w:rPr>
        <w:t xml:space="preserve"> </w:t>
      </w:r>
      <w:bookmarkStart w:id="12" w:name="_Hlk148297691"/>
      <w:r>
        <w:rPr>
          <w:rFonts w:ascii="Calibri Light" w:eastAsia="Calibri Light" w:hAnsi="Calibri Light" w:cs="Calibri Light"/>
          <w:sz w:val="20"/>
          <w:szCs w:val="20"/>
        </w:rPr>
        <w:t>Loretta Cammack</w:t>
      </w:r>
      <w:bookmarkEnd w:id="12"/>
      <w:r>
        <w:rPr>
          <w:rFonts w:ascii="Calibri Light" w:eastAsia="Calibri Light" w:hAnsi="Calibri Light" w:cs="Calibri Light"/>
          <w:sz w:val="20"/>
          <w:szCs w:val="20"/>
        </w:rPr>
        <w:t>, Nacogdoches Co. District Clerk</w:t>
      </w:r>
      <w:bookmarkStart w:id="13" w:name="_Hlk147049467"/>
      <w:r>
        <w:rPr>
          <w:rFonts w:ascii="Calibri Light" w:eastAsia="Calibri Light" w:hAnsi="Calibri Light" w:cs="Calibri Light"/>
          <w:sz w:val="20"/>
          <w:szCs w:val="20"/>
        </w:rPr>
        <w:tab/>
      </w:r>
      <w:bookmarkEnd w:id="13"/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  <w:sz w:val="20"/>
          <w:szCs w:val="20"/>
        </w:rPr>
        <w:t xml:space="preserve"> Shawn Weemes, Red River County Clerk</w:t>
      </w:r>
    </w:p>
    <w:p w14:paraId="4E7234AA" w14:textId="77777777" w:rsidR="00155D8C" w:rsidRDefault="00C85A28">
      <w:pPr>
        <w:widowControl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Region VII</w:t>
      </w:r>
      <w:bookmarkStart w:id="14" w:name="Check27"/>
      <w:r>
        <w:rPr>
          <w:rFonts w:ascii="Calibri Light" w:eastAsia="Calibri Light" w:hAnsi="Calibri Light" w:cs="Calibri Light"/>
          <w:sz w:val="20"/>
          <w:szCs w:val="20"/>
        </w:rPr>
        <w:t xml:space="preserve"> </w:t>
      </w:r>
      <w:bookmarkEnd w:id="14"/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  <w:sz w:val="20"/>
          <w:szCs w:val="20"/>
        </w:rPr>
        <w:t xml:space="preserve"> </w:t>
      </w:r>
      <w:bookmarkStart w:id="15" w:name="_Hlk139306499"/>
      <w:r>
        <w:rPr>
          <w:rFonts w:ascii="Calibri Light" w:eastAsia="Calibri Light" w:hAnsi="Calibri Light" w:cs="Calibri Light"/>
          <w:sz w:val="20"/>
          <w:szCs w:val="20"/>
        </w:rPr>
        <w:t>Bobbye Christopher, Polk County District Clerk</w:t>
      </w:r>
      <w:bookmarkEnd w:id="15"/>
      <w:r>
        <w:rPr>
          <w:rFonts w:ascii="Calibri Light" w:eastAsia="Calibri Light" w:hAnsi="Calibri Light" w:cs="Calibri Light"/>
          <w:sz w:val="20"/>
          <w:szCs w:val="20"/>
        </w:rPr>
        <w:tab/>
      </w:r>
      <w:r>
        <w:rPr>
          <w:rFonts w:ascii="Calibri Light" w:eastAsia="Calibri Light" w:hAnsi="Calibri Light" w:cs="Calibri Light"/>
          <w:b/>
          <w:bCs/>
          <w:color w:val="FF0000"/>
          <w:sz w:val="20"/>
          <w:szCs w:val="20"/>
        </w:rPr>
        <w:t>Ex</w:t>
      </w:r>
      <w:r>
        <w:t xml:space="preserve"> </w:t>
      </w:r>
      <w:r>
        <w:rPr>
          <w:rFonts w:ascii="Calibri Light" w:eastAsia="Calibri Light" w:hAnsi="Calibri Light" w:cs="Calibri Light"/>
          <w:sz w:val="20"/>
          <w:szCs w:val="20"/>
        </w:rPr>
        <w:t>Donece Gregory, Tyler County Clerk</w:t>
      </w:r>
      <w:r>
        <w:rPr>
          <w:rFonts w:ascii="Calibri Light" w:eastAsia="Calibri Light" w:hAnsi="Calibri Light" w:cs="Calibri Light"/>
          <w:sz w:val="20"/>
          <w:szCs w:val="20"/>
        </w:rPr>
        <w:tab/>
      </w:r>
    </w:p>
    <w:p w14:paraId="0E5B2A30" w14:textId="77777777" w:rsidR="00155D8C" w:rsidRDefault="00C85A28">
      <w:pPr>
        <w:widowControl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Region VIII</w:t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  <w:sz w:val="20"/>
          <w:szCs w:val="20"/>
        </w:rPr>
        <w:t xml:space="preserve"> Sylvia Garza Perez, Cameron County Clerk</w:t>
      </w:r>
      <w:r>
        <w:rPr>
          <w:rFonts w:ascii="Calibri Light" w:eastAsia="Calibri Light" w:hAnsi="Calibri Light" w:cs="Calibri Light"/>
          <w:sz w:val="20"/>
          <w:szCs w:val="20"/>
        </w:rPr>
        <w:tab/>
        <w:t xml:space="preserve">      </w:t>
      </w:r>
      <w:r>
        <w:rPr>
          <w:rFonts w:ascii="Wingdings 2" w:eastAsia="Wingdings 2" w:hAnsi="Wingdings 2" w:cs="Wingdings 2"/>
        </w:rPr>
        <w:sym w:font="Wingdings 2" w:char="F052"/>
      </w:r>
      <w:r>
        <w:rPr>
          <w:rFonts w:ascii="Calibri Light" w:eastAsia="Calibri Light" w:hAnsi="Calibri Light" w:cs="Calibri Light"/>
          <w:sz w:val="20"/>
          <w:szCs w:val="20"/>
        </w:rPr>
        <w:t>R. David Guerrero, Jim Wells County District Clerk</w:t>
      </w:r>
    </w:p>
    <w:p w14:paraId="5A6E3167" w14:textId="77777777" w:rsidR="00155D8C" w:rsidRDefault="00C85A28">
      <w:pPr>
        <w:widowControl/>
      </w:pPr>
      <w:r>
        <w:rPr>
          <w:rFonts w:ascii="Calibri" w:eastAsia="Calibri" w:hAnsi="Calibri" w:cs="Calibri"/>
        </w:rPr>
        <w:t xml:space="preserve">*Everyone present has signed a waiver. </w:t>
      </w:r>
    </w:p>
    <w:p w14:paraId="506A1E93" w14:textId="77777777" w:rsidR="00155D8C" w:rsidRDefault="00155D8C">
      <w:pPr>
        <w:widowControl/>
        <w:rPr>
          <w:rFonts w:ascii="Calibri" w:eastAsia="Calibri" w:hAnsi="Calibri" w:cs="Calibri"/>
        </w:rPr>
      </w:pPr>
    </w:p>
    <w:p w14:paraId="1223C54C" w14:textId="77777777" w:rsidR="00155D8C" w:rsidRDefault="00C85A28">
      <w:pPr>
        <w:widowControl/>
      </w:pPr>
      <w:r>
        <w:rPr>
          <w:rFonts w:ascii="Calibri" w:eastAsia="Calibri" w:hAnsi="Calibri" w:cs="Calibri"/>
        </w:rPr>
        <w:t>GUESTS</w:t>
      </w:r>
    </w:p>
    <w:p w14:paraId="0154AA90" w14:textId="77777777" w:rsidR="00155D8C" w:rsidRDefault="00C85A28">
      <w:pPr>
        <w:widowControl/>
      </w:pPr>
      <w:r>
        <w:rPr>
          <w:rFonts w:ascii="Calibri" w:eastAsia="Calibri" w:hAnsi="Calibri" w:cs="Calibri"/>
        </w:rPr>
        <w:t xml:space="preserve">   Becky Frost, Zachry Publications </w:t>
      </w:r>
    </w:p>
    <w:p w14:paraId="28200166" w14:textId="77777777" w:rsidR="00155D8C" w:rsidRDefault="00C85A28">
      <w:pPr>
        <w:widowControl/>
      </w:pPr>
      <w:r>
        <w:rPr>
          <w:rFonts w:ascii="Calibri" w:eastAsia="Calibri" w:hAnsi="Calibri" w:cs="Calibri"/>
        </w:rPr>
        <w:t xml:space="preserve">   Karen Gladney, legal counsel</w:t>
      </w:r>
    </w:p>
    <w:p w14:paraId="6EE26A8A" w14:textId="77777777" w:rsidR="00155D8C" w:rsidRDefault="00C85A28">
      <w:pPr>
        <w:widowControl/>
      </w:pPr>
      <w:r>
        <w:rPr>
          <w:rFonts w:ascii="Calibri" w:eastAsia="Calibri" w:hAnsi="Calibri" w:cs="Calibri"/>
        </w:rPr>
        <w:t xml:space="preserve">   Jay Williamson, Williamson Public Affairs</w:t>
      </w:r>
    </w:p>
    <w:p w14:paraId="7F1E1638" w14:textId="77777777" w:rsidR="00155D8C" w:rsidRDefault="00C85A28">
      <w:pPr>
        <w:widowControl/>
      </w:pPr>
      <w:r>
        <w:rPr>
          <w:rFonts w:ascii="Calibri" w:eastAsia="Calibri" w:hAnsi="Calibri" w:cs="Calibri"/>
        </w:rPr>
        <w:t xml:space="preserve">   Jim Grace</w:t>
      </w:r>
    </w:p>
    <w:p w14:paraId="40476219" w14:textId="77777777" w:rsidR="00155D8C" w:rsidRDefault="00C85A28">
      <w:pPr>
        <w:widowControl/>
      </w:pPr>
      <w:r>
        <w:rPr>
          <w:rFonts w:ascii="Calibri" w:eastAsia="Calibri" w:hAnsi="Calibri" w:cs="Calibri"/>
        </w:rPr>
        <w:t xml:space="preserve">   Luz Hinojosa, TAC</w:t>
      </w:r>
    </w:p>
    <w:p w14:paraId="0D8B2763" w14:textId="77777777" w:rsidR="00155D8C" w:rsidRDefault="00C85A28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52EF46A" w14:textId="77777777" w:rsidR="00C85A28" w:rsidRDefault="00C85A28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71F816B1" w14:textId="77777777" w:rsidR="00C85A28" w:rsidRDefault="00C85A28">
      <w:pPr>
        <w:widowControl/>
        <w:rPr>
          <w:rFonts w:ascii="Calibri" w:eastAsia="Calibri" w:hAnsi="Calibri" w:cs="Calibri"/>
        </w:rPr>
      </w:pPr>
    </w:p>
    <w:p w14:paraId="6389C4A4" w14:textId="77777777" w:rsidR="00C85A28" w:rsidRDefault="00C85A28">
      <w:pPr>
        <w:widowControl/>
        <w:rPr>
          <w:rFonts w:ascii="Calibri" w:eastAsia="Calibri" w:hAnsi="Calibri" w:cs="Calibri"/>
        </w:rPr>
      </w:pPr>
    </w:p>
    <w:p w14:paraId="2E72AD53" w14:textId="558B7EBC" w:rsidR="00155D8C" w:rsidRDefault="00C85A28" w:rsidP="00C85A28">
      <w:pPr>
        <w:widowControl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Invocation - John Warren, Vice President</w:t>
      </w:r>
    </w:p>
    <w:p w14:paraId="00701103" w14:textId="77777777" w:rsidR="00155D8C" w:rsidRDefault="00C85A28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Pledges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American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Texas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Flags - Sandra Roblez, Treasurer </w:t>
      </w:r>
    </w:p>
    <w:p w14:paraId="66495AFB" w14:textId="77777777" w:rsidR="00155D8C" w:rsidRDefault="00155D8C">
      <w:pPr>
        <w:spacing w:before="127"/>
        <w:rPr>
          <w:rFonts w:ascii="Calibri" w:eastAsia="Calibri" w:hAnsi="Calibri" w:cs="Calibri"/>
        </w:rPr>
      </w:pPr>
    </w:p>
    <w:p w14:paraId="2734468C" w14:textId="77777777" w:rsidR="00155D8C" w:rsidRDefault="00C85A28">
      <w:pPr>
        <w:widowControl/>
        <w:numPr>
          <w:ilvl w:val="0"/>
          <w:numId w:val="1"/>
        </w:numPr>
        <w:pBdr>
          <w:left w:val="none" w:sz="0" w:space="4" w:color="auto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Discussion, Consideration and Approval of the following items as needed:</w:t>
      </w:r>
    </w:p>
    <w:p w14:paraId="1B83355D" w14:textId="77777777" w:rsidR="00155D8C" w:rsidRDefault="00155D8C">
      <w:pPr>
        <w:widowControl/>
        <w:rPr>
          <w:rFonts w:ascii="Calibri" w:eastAsia="Calibri" w:hAnsi="Calibri" w:cs="Calibri"/>
        </w:rPr>
      </w:pPr>
    </w:p>
    <w:p w14:paraId="13A2F5B9" w14:textId="77777777" w:rsidR="00155D8C" w:rsidRDefault="00C85A28">
      <w:pPr>
        <w:widowControl/>
        <w:numPr>
          <w:ilvl w:val="0"/>
          <w:numId w:val="2"/>
        </w:numPr>
        <w:pBdr>
          <w:left w:val="none" w:sz="0" w:space="4" w:color="auto"/>
        </w:pBd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Discussion of retaining a lobbyist for CDCAT and recommending a contract amount. </w:t>
      </w:r>
    </w:p>
    <w:p w14:paraId="6DB971E0" w14:textId="77777777" w:rsidR="00155D8C" w:rsidRDefault="00C85A28">
      <w:pPr>
        <w:widowControl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 xml:space="preserve">Sylvia Garza Perez makes a motion that we go ahead accept the agreement and </w:t>
      </w:r>
      <w:proofErr w:type="gramStart"/>
      <w:r>
        <w:rPr>
          <w:rFonts w:ascii="Calibri" w:eastAsia="Calibri" w:hAnsi="Calibri" w:cs="Calibri"/>
          <w:b/>
          <w:bCs/>
        </w:rPr>
        <w:t>proposal</w:t>
      </w:r>
      <w:proofErr w:type="gramEnd"/>
    </w:p>
    <w:p w14:paraId="7E529D00" w14:textId="77777777" w:rsidR="00155D8C" w:rsidRDefault="00C85A28">
      <w:pPr>
        <w:widowControl/>
        <w:ind w:left="108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  <w:t>that you have reviewed and that we have received. Kelly Pinion seconded. All in favor.</w:t>
      </w:r>
    </w:p>
    <w:p w14:paraId="425E084E" w14:textId="77777777" w:rsidR="00155D8C" w:rsidRDefault="00C85A28">
      <w:pPr>
        <w:widowControl/>
        <w:ind w:left="108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  <w:t>Motion carries.</w:t>
      </w:r>
    </w:p>
    <w:p w14:paraId="2C716331" w14:textId="77777777" w:rsidR="00155D8C" w:rsidRDefault="00155D8C">
      <w:pPr>
        <w:widowControl/>
        <w:rPr>
          <w:rFonts w:ascii="Calibri" w:eastAsia="Calibri" w:hAnsi="Calibri" w:cs="Calibri"/>
          <w:b/>
          <w:bCs/>
        </w:rPr>
      </w:pPr>
    </w:p>
    <w:p w14:paraId="14F713E3" w14:textId="77777777" w:rsidR="00155D8C" w:rsidRDefault="00C85A28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b. Authorizing the CDCAT bookkeeper to create two separate accounts at First Financial Bank to</w:t>
      </w:r>
    </w:p>
    <w:p w14:paraId="65C2B112" w14:textId="77777777" w:rsidR="00155D8C" w:rsidRDefault="00C85A28">
      <w:pPr>
        <w:widowControl/>
      </w:pPr>
      <w:r>
        <w:rPr>
          <w:rFonts w:ascii="Calibri" w:eastAsia="Calibri" w:hAnsi="Calibri" w:cs="Calibri"/>
        </w:rPr>
        <w:t xml:space="preserve">                   deposit monies received from corporate entities, and one to deposit monies received from</w:t>
      </w:r>
    </w:p>
    <w:p w14:paraId="790FF5EC" w14:textId="77777777" w:rsidR="00155D8C" w:rsidRDefault="00C85A28">
      <w:pPr>
        <w:widowControl/>
      </w:pPr>
      <w:r>
        <w:rPr>
          <w:rFonts w:ascii="Calibri" w:eastAsia="Calibri" w:hAnsi="Calibri" w:cs="Calibri"/>
        </w:rPr>
        <w:t xml:space="preserve">                   public entities. </w:t>
      </w:r>
    </w:p>
    <w:p w14:paraId="745A5EA2" w14:textId="77777777" w:rsidR="00155D8C" w:rsidRDefault="00C85A28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 xml:space="preserve">Patti Henry makes a motion that we authorize Zachry Publishing to create two separate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 xml:space="preserve">accounts at First Financial Bank to deposit monies received from corporate entities, and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 xml:space="preserve">one to deposit monies received from public entities. Lucy Adame-Clark, Bexar County,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 xml:space="preserve">second. All in favor. Motion carries. </w:t>
      </w:r>
    </w:p>
    <w:p w14:paraId="49ED6F74" w14:textId="77777777" w:rsidR="00155D8C" w:rsidRDefault="00155D8C">
      <w:pPr>
        <w:spacing w:before="127"/>
        <w:rPr>
          <w:rFonts w:ascii="Calibri" w:eastAsia="Calibri" w:hAnsi="Calibri" w:cs="Calibri"/>
        </w:rPr>
      </w:pPr>
    </w:p>
    <w:p w14:paraId="34D97FB2" w14:textId="77777777" w:rsidR="00155D8C" w:rsidRDefault="00C85A28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c. Discussion and recommendation of CDCAT officer with authority over accounts established at </w:t>
      </w:r>
    </w:p>
    <w:p w14:paraId="17049F3E" w14:textId="77777777" w:rsidR="00155D8C" w:rsidRDefault="00C85A28">
      <w:pPr>
        <w:widowControl/>
      </w:pPr>
      <w:r>
        <w:rPr>
          <w:rFonts w:ascii="Calibri" w:eastAsia="Calibri" w:hAnsi="Calibri" w:cs="Calibri"/>
        </w:rPr>
        <w:t xml:space="preserve">                   First Financial Bank by the CDCAT bookkeeper. </w:t>
      </w:r>
    </w:p>
    <w:p w14:paraId="275DBD41" w14:textId="77777777" w:rsidR="00155D8C" w:rsidRDefault="00C85A28">
      <w:pPr>
        <w:widowControl/>
        <w:ind w:left="7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  <w:t xml:space="preserve">Clarissa Webster, District Clerk Ector County, makes a motion that the authority over the </w:t>
      </w:r>
      <w:r>
        <w:rPr>
          <w:rFonts w:ascii="Calibri" w:eastAsia="Calibri" w:hAnsi="Calibri" w:cs="Calibri"/>
          <w:b/>
          <w:bCs/>
        </w:rPr>
        <w:tab/>
        <w:t xml:space="preserve">accounts be the Treasurer and the President of our association alongside Becky Frost for </w:t>
      </w:r>
      <w:r>
        <w:rPr>
          <w:rFonts w:ascii="Calibri" w:eastAsia="Calibri" w:hAnsi="Calibri" w:cs="Calibri"/>
          <w:b/>
          <w:bCs/>
        </w:rPr>
        <w:tab/>
        <w:t xml:space="preserve">the purposes of having authority over these accounts at First Financial Bank.  R. David </w:t>
      </w:r>
      <w:r>
        <w:rPr>
          <w:rFonts w:ascii="Calibri" w:eastAsia="Calibri" w:hAnsi="Calibri" w:cs="Calibri"/>
          <w:b/>
          <w:bCs/>
        </w:rPr>
        <w:tab/>
        <w:t xml:space="preserve">Guerrero seconds. All in favor. Motion carries.  </w:t>
      </w:r>
    </w:p>
    <w:p w14:paraId="52323523" w14:textId="77777777" w:rsidR="00155D8C" w:rsidRDefault="00155D8C">
      <w:pPr>
        <w:widowControl/>
        <w:ind w:left="720"/>
        <w:rPr>
          <w:rFonts w:ascii="Calibri" w:eastAsia="Calibri" w:hAnsi="Calibri" w:cs="Calibri"/>
        </w:rPr>
      </w:pPr>
    </w:p>
    <w:p w14:paraId="6B2D6757" w14:textId="77777777" w:rsidR="00155D8C" w:rsidRDefault="00C85A28">
      <w:pPr>
        <w:widowControl/>
        <w:ind w:left="720"/>
      </w:pPr>
      <w:r>
        <w:rPr>
          <w:rFonts w:ascii="Calibri" w:eastAsia="Calibri" w:hAnsi="Calibri" w:cs="Calibri"/>
        </w:rPr>
        <w:t xml:space="preserve">  d. To name the “signers” of the accounts established at First Financial Bank by the CDCAT</w:t>
      </w:r>
    </w:p>
    <w:p w14:paraId="47E25676" w14:textId="77777777" w:rsidR="00155D8C" w:rsidRDefault="00C85A28">
      <w:pPr>
        <w:widowControl/>
        <w:ind w:left="720"/>
      </w:pPr>
      <w:r>
        <w:rPr>
          <w:rFonts w:ascii="Calibri" w:eastAsia="Calibri" w:hAnsi="Calibri" w:cs="Calibri"/>
        </w:rPr>
        <w:t xml:space="preserve">       bookkeeper.</w:t>
      </w:r>
    </w:p>
    <w:p w14:paraId="511BCF66" w14:textId="77777777" w:rsidR="00155D8C" w:rsidRDefault="00C85A28">
      <w:pPr>
        <w:widowControl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 xml:space="preserve">Velva Price hardly, hardly, hardly make that motion that the signers on the account be </w:t>
      </w:r>
      <w:r>
        <w:rPr>
          <w:rFonts w:ascii="Calibri" w:eastAsia="Calibri" w:hAnsi="Calibri" w:cs="Calibri"/>
          <w:b/>
          <w:bCs/>
        </w:rPr>
        <w:tab/>
        <w:t xml:space="preserve">the President, the Vice </w:t>
      </w:r>
      <w:proofErr w:type="gramStart"/>
      <w:r>
        <w:rPr>
          <w:rFonts w:ascii="Calibri" w:eastAsia="Calibri" w:hAnsi="Calibri" w:cs="Calibri"/>
          <w:b/>
          <w:bCs/>
        </w:rPr>
        <w:t>President</w:t>
      </w:r>
      <w:proofErr w:type="gramEnd"/>
      <w:r>
        <w:rPr>
          <w:rFonts w:ascii="Calibri" w:eastAsia="Calibri" w:hAnsi="Calibri" w:cs="Calibri"/>
          <w:b/>
          <w:bCs/>
        </w:rPr>
        <w:t xml:space="preserve"> and the Treasurer only. Juli Luke seconds. All in favor. </w:t>
      </w:r>
      <w:r>
        <w:rPr>
          <w:rFonts w:ascii="Calibri" w:eastAsia="Calibri" w:hAnsi="Calibri" w:cs="Calibri"/>
          <w:b/>
          <w:bCs/>
        </w:rPr>
        <w:tab/>
        <w:t xml:space="preserve">Motion carries. </w:t>
      </w:r>
    </w:p>
    <w:p w14:paraId="32F0506D" w14:textId="77777777" w:rsidR="00155D8C" w:rsidRDefault="00155D8C">
      <w:pPr>
        <w:widowControl/>
        <w:ind w:left="720"/>
        <w:rPr>
          <w:rFonts w:ascii="Calibri" w:eastAsia="Calibri" w:hAnsi="Calibri" w:cs="Calibri"/>
        </w:rPr>
      </w:pPr>
    </w:p>
    <w:p w14:paraId="484A2D4E" w14:textId="2C7981BC" w:rsidR="00155D8C" w:rsidRDefault="00C85A28">
      <w:pPr>
        <w:widowControl/>
        <w:ind w:left="720"/>
      </w:pPr>
      <w:r>
        <w:rPr>
          <w:rFonts w:ascii="Calibri" w:eastAsia="Calibri" w:hAnsi="Calibri" w:cs="Calibri"/>
        </w:rPr>
        <w:t xml:space="preserve">  e. To consider authorizing the</w:t>
      </w:r>
      <w:r w:rsidRPr="004C4C02">
        <w:rPr>
          <w:rFonts w:ascii="Calibri" w:eastAsia="Calibri" w:hAnsi="Calibri" w:cs="Calibri"/>
        </w:rPr>
        <w:t xml:space="preserve"> </w:t>
      </w:r>
      <w:r w:rsidR="004C4C02" w:rsidRPr="004C4C02">
        <w:rPr>
          <w:rFonts w:ascii="Calibri" w:eastAsia="Calibri" w:hAnsi="Calibri" w:cs="Calibri"/>
        </w:rPr>
        <w:t>CDCAT</w:t>
      </w:r>
      <w:r w:rsidRPr="004C4C0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website designer, David Bray, to make additions to the</w:t>
      </w:r>
    </w:p>
    <w:p w14:paraId="60B8DCA8" w14:textId="77777777" w:rsidR="00155D8C" w:rsidRDefault="00C85A28">
      <w:pPr>
        <w:widowControl/>
        <w:ind w:left="720"/>
      </w:pPr>
      <w:r>
        <w:rPr>
          <w:rFonts w:ascii="Calibri" w:eastAsia="Calibri" w:hAnsi="Calibri" w:cs="Calibri"/>
        </w:rPr>
        <w:t xml:space="preserve">      CDCAT tracker in order to add a group manager, add the ability to group and ungroup </w:t>
      </w:r>
      <w:proofErr w:type="gramStart"/>
      <w:r>
        <w:rPr>
          <w:rFonts w:ascii="Calibri" w:eastAsia="Calibri" w:hAnsi="Calibri" w:cs="Calibri"/>
        </w:rPr>
        <w:t>clerks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2EF5F246" w14:textId="77777777" w:rsidR="00155D8C" w:rsidRDefault="00C85A28">
      <w:pPr>
        <w:widowControl/>
        <w:ind w:left="720"/>
      </w:pPr>
      <w:r>
        <w:rPr>
          <w:rFonts w:ascii="Calibri" w:eastAsia="Calibri" w:hAnsi="Calibri" w:cs="Calibri"/>
        </w:rPr>
        <w:t xml:space="preserve">      from the contact </w:t>
      </w:r>
      <w:proofErr w:type="gramStart"/>
      <w:r>
        <w:rPr>
          <w:rFonts w:ascii="Calibri" w:eastAsia="Calibri" w:hAnsi="Calibri" w:cs="Calibri"/>
        </w:rPr>
        <w:t>list, and</w:t>
      </w:r>
      <w:proofErr w:type="gramEnd"/>
      <w:r>
        <w:rPr>
          <w:rFonts w:ascii="Calibri" w:eastAsia="Calibri" w:hAnsi="Calibri" w:cs="Calibri"/>
        </w:rPr>
        <w:t xml:space="preserve"> add support for selecting groups during the email process. The hours </w:t>
      </w:r>
    </w:p>
    <w:p w14:paraId="2C5C27B8" w14:textId="77777777" w:rsidR="00155D8C" w:rsidRDefault="00C85A28">
      <w:pPr>
        <w:widowControl/>
        <w:ind w:left="720"/>
      </w:pPr>
      <w:r>
        <w:rPr>
          <w:rFonts w:ascii="Calibri" w:eastAsia="Calibri" w:hAnsi="Calibri" w:cs="Calibri"/>
        </w:rPr>
        <w:t xml:space="preserve">      estimated by David Bray to complete the project are 15 to 18 hours. </w:t>
      </w:r>
    </w:p>
    <w:p w14:paraId="666C91D6" w14:textId="77777777" w:rsidR="00155D8C" w:rsidRDefault="00C85A28">
      <w:pPr>
        <w:widowControl/>
        <w:ind w:left="7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 xml:space="preserve">Velva Price makes a motion that we approve website designer, David Bray, to make </w:t>
      </w:r>
      <w:r>
        <w:rPr>
          <w:rFonts w:ascii="Calibri" w:eastAsia="Calibri" w:hAnsi="Calibri" w:cs="Calibri"/>
          <w:b/>
          <w:bCs/>
        </w:rPr>
        <w:tab/>
        <w:t xml:space="preserve">additions to the CDCAT tracker in order to add a group manager, add the ability to group </w:t>
      </w:r>
      <w:r>
        <w:rPr>
          <w:rFonts w:ascii="Calibri" w:eastAsia="Calibri" w:hAnsi="Calibri" w:cs="Calibri"/>
          <w:b/>
          <w:bCs/>
        </w:rPr>
        <w:tab/>
        <w:t xml:space="preserve">and ungroup clerks from the contact list, and add support for selecting groups during the </w:t>
      </w:r>
      <w:r>
        <w:rPr>
          <w:rFonts w:ascii="Calibri" w:eastAsia="Calibri" w:hAnsi="Calibri" w:cs="Calibri"/>
          <w:b/>
          <w:bCs/>
        </w:rPr>
        <w:tab/>
        <w:t xml:space="preserve">email process in consultation with the website group so that we do not have to say </w:t>
      </w:r>
      <w:r>
        <w:rPr>
          <w:rFonts w:ascii="Calibri" w:eastAsia="Calibri" w:hAnsi="Calibri" w:cs="Calibri"/>
          <w:b/>
          <w:bCs/>
        </w:rPr>
        <w:tab/>
        <w:t xml:space="preserve">specifically what it is and that it not exceed $3,500.00. That we also add disclaimer </w:t>
      </w:r>
      <w:r>
        <w:rPr>
          <w:rFonts w:ascii="Calibri" w:eastAsia="Calibri" w:hAnsi="Calibri" w:cs="Calibri"/>
          <w:b/>
          <w:bCs/>
        </w:rPr>
        <w:tab/>
        <w:t xml:space="preserve">language; this email messaging platform can only be used for the promotion and </w:t>
      </w:r>
      <w:r>
        <w:rPr>
          <w:rFonts w:ascii="Calibri" w:eastAsia="Calibri" w:hAnsi="Calibri" w:cs="Calibri"/>
          <w:b/>
          <w:bCs/>
        </w:rPr>
        <w:tab/>
        <w:t>business of the Clerk Association. Lucy Adame-Clark second. All in favor</w:t>
      </w:r>
    </w:p>
    <w:p w14:paraId="6E23B055" w14:textId="77777777" w:rsidR="00155D8C" w:rsidRDefault="00155D8C">
      <w:pPr>
        <w:widowControl/>
        <w:ind w:left="720"/>
        <w:rPr>
          <w:rFonts w:ascii="Calibri" w:eastAsia="Calibri" w:hAnsi="Calibri" w:cs="Calibri"/>
          <w:b/>
          <w:bCs/>
        </w:rPr>
      </w:pPr>
    </w:p>
    <w:p w14:paraId="6A3094CD" w14:textId="77777777" w:rsidR="00155D8C" w:rsidRDefault="00C85A28">
      <w:pPr>
        <w:ind w:left="540"/>
      </w:pPr>
      <w:r>
        <w:rPr>
          <w:rFonts w:ascii="Calibri" w:eastAsia="Calibri" w:hAnsi="Calibri" w:cs="Calibri"/>
        </w:rPr>
        <w:t xml:space="preserve">2.New/Future Business:  </w:t>
      </w:r>
    </w:p>
    <w:p w14:paraId="64C97A46" w14:textId="77777777" w:rsidR="00155D8C" w:rsidRDefault="00155D8C">
      <w:pPr>
        <w:ind w:left="540"/>
        <w:rPr>
          <w:rFonts w:ascii="Calibri" w:eastAsia="Calibri" w:hAnsi="Calibri" w:cs="Calibri"/>
        </w:rPr>
      </w:pPr>
    </w:p>
    <w:p w14:paraId="2064CEA9" w14:textId="77777777" w:rsidR="00155D8C" w:rsidRDefault="00C85A28">
      <w:pPr>
        <w:ind w:left="540"/>
      </w:pPr>
      <w:r>
        <w:rPr>
          <w:rFonts w:ascii="Calibri" w:eastAsia="Calibri" w:hAnsi="Calibri" w:cs="Calibri"/>
        </w:rPr>
        <w:t xml:space="preserve">         Karen Gladney is going to hang up her hat. She will still come to the Summer Conference as she </w:t>
      </w:r>
    </w:p>
    <w:p w14:paraId="5658ED34" w14:textId="77777777" w:rsidR="00155D8C" w:rsidRDefault="00C85A28">
      <w:pPr>
        <w:ind w:left="540"/>
      </w:pPr>
      <w:r>
        <w:rPr>
          <w:rFonts w:ascii="Calibri" w:eastAsia="Calibri" w:hAnsi="Calibri" w:cs="Calibri"/>
        </w:rPr>
        <w:t xml:space="preserve">         will retire from us the end of June and we welcome any recommendations anyone might have.  </w:t>
      </w:r>
    </w:p>
    <w:p w14:paraId="2C90CC7E" w14:textId="77777777" w:rsidR="00155D8C" w:rsidRDefault="00155D8C">
      <w:pPr>
        <w:ind w:left="540"/>
        <w:rPr>
          <w:rFonts w:ascii="Calibri" w:eastAsia="Calibri" w:hAnsi="Calibri" w:cs="Calibri"/>
        </w:rPr>
      </w:pPr>
    </w:p>
    <w:p w14:paraId="4A01C721" w14:textId="77777777" w:rsidR="00155D8C" w:rsidRDefault="00C85A28">
      <w:pPr>
        <w:numPr>
          <w:ilvl w:val="0"/>
          <w:numId w:val="3"/>
        </w:numPr>
        <w:pBdr>
          <w:left w:val="none" w:sz="0" w:space="4" w:color="auto"/>
        </w:pBdr>
        <w:spacing w:before="126"/>
        <w:ind w:left="9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Adjourn – 4:55 P.M. </w:t>
      </w:r>
    </w:p>
    <w:p w14:paraId="41411029" w14:textId="77777777" w:rsidR="00155D8C" w:rsidRDefault="00C85A28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 xml:space="preserve">Sandra Roblez makes a motion to adjourn. JoAnna Blanco seconds. All in favor. </w:t>
      </w:r>
    </w:p>
    <w:p w14:paraId="7815C032" w14:textId="77777777" w:rsidR="00155D8C" w:rsidRDefault="00155D8C">
      <w:pPr>
        <w:widowControl/>
        <w:rPr>
          <w:rFonts w:ascii="Calibri" w:eastAsia="Calibri" w:hAnsi="Calibri" w:cs="Calibri"/>
          <w:b/>
          <w:bCs/>
        </w:rPr>
      </w:pPr>
    </w:p>
    <w:p w14:paraId="757B2D0E" w14:textId="77777777" w:rsidR="00155D8C" w:rsidRDefault="00C85A28">
      <w:pPr>
        <w:spacing w:before="126"/>
        <w:ind w:left="720"/>
      </w:pPr>
      <w:r>
        <w:rPr>
          <w:rFonts w:ascii="Calibri" w:eastAsia="Calibri" w:hAnsi="Calibri" w:cs="Calibri"/>
        </w:rPr>
        <w:t>Submitted on the 15th</w:t>
      </w:r>
      <w:r>
        <w:rPr>
          <w:rFonts w:ascii="Calibri" w:eastAsia="Calibri" w:hAnsi="Calibri" w:cs="Calibri"/>
          <w:vertAlign w:val="superscript"/>
        </w:rPr>
        <w:t xml:space="preserve"> </w:t>
      </w:r>
      <w:r>
        <w:rPr>
          <w:rFonts w:ascii="Calibri" w:eastAsia="Calibri" w:hAnsi="Calibri" w:cs="Calibri"/>
        </w:rPr>
        <w:t>day of February 2024.</w:t>
      </w:r>
    </w:p>
    <w:p w14:paraId="117C6BB3" w14:textId="77777777" w:rsidR="00155D8C" w:rsidRDefault="00C85A28">
      <w:pPr>
        <w:spacing w:before="126"/>
        <w:ind w:left="720"/>
      </w:pPr>
      <w:r>
        <w:rPr>
          <w:rFonts w:ascii="Calibri" w:eastAsia="Calibri" w:hAnsi="Calibri" w:cs="Calibri"/>
        </w:rPr>
        <w:t xml:space="preserve">/s/ </w:t>
      </w:r>
      <w:r>
        <w:rPr>
          <w:rFonts w:ascii="Script MT Bold" w:eastAsia="Script MT Bold" w:hAnsi="Script MT Bold" w:cs="Script MT Bold"/>
        </w:rPr>
        <w:t>Jennifer Wright</w:t>
      </w:r>
    </w:p>
    <w:p w14:paraId="6D3C5E02" w14:textId="77777777" w:rsidR="00155D8C" w:rsidRDefault="00C85A28">
      <w:pPr>
        <w:spacing w:before="126"/>
        <w:ind w:left="720"/>
      </w:pPr>
      <w:r>
        <w:rPr>
          <w:rFonts w:ascii="Calibri" w:eastAsia="Calibri" w:hAnsi="Calibri" w:cs="Calibri"/>
        </w:rPr>
        <w:lastRenderedPageBreak/>
        <w:t>Jennifer Wright</w:t>
      </w:r>
    </w:p>
    <w:p w14:paraId="3FEF6478" w14:textId="77777777" w:rsidR="00155D8C" w:rsidRDefault="00C85A28">
      <w:r>
        <w:rPr>
          <w:rFonts w:ascii="Calibri" w:eastAsia="Calibri" w:hAnsi="Calibri" w:cs="Calibri"/>
        </w:rPr>
        <w:t xml:space="preserve">              Jeff Davis County and District Clerk</w:t>
      </w:r>
    </w:p>
    <w:p w14:paraId="5DEE1F3E" w14:textId="77777777" w:rsidR="00155D8C" w:rsidRDefault="00C85A28">
      <w:r>
        <w:tab/>
      </w:r>
      <w:r>
        <w:rPr>
          <w:rFonts w:ascii="Calibri" w:eastAsia="Calibri" w:hAnsi="Calibri" w:cs="Calibri"/>
        </w:rPr>
        <w:t>Secretary, County and District Clerks’ Association of Texas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155D8C">
      <w:pgSz w:w="12240" w:h="15840"/>
      <w:pgMar w:top="640" w:right="135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364481">
    <w:abstractNumId w:val="0"/>
  </w:num>
  <w:num w:numId="2" w16cid:durableId="845941987">
    <w:abstractNumId w:val="1"/>
  </w:num>
  <w:num w:numId="3" w16cid:durableId="201707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8C"/>
    <w:rsid w:val="00155D8C"/>
    <w:rsid w:val="004C4C02"/>
    <w:rsid w:val="00C8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497E"/>
  <w15:docId w15:val="{EA08DA2E-F8F9-48D5-A48A-225979B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Clerk - Julie Smith</dc:creator>
  <cp:lastModifiedBy>County Clerk - Julie Smith</cp:lastModifiedBy>
  <cp:revision>3</cp:revision>
  <dcterms:created xsi:type="dcterms:W3CDTF">2024-02-16T15:44:00Z</dcterms:created>
  <dcterms:modified xsi:type="dcterms:W3CDTF">2024-02-16T19:11:00Z</dcterms:modified>
</cp:coreProperties>
</file>