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28" w:rsidRDefault="008E5E28" w:rsidP="008E5E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06CED">
        <w:rPr>
          <w:rFonts w:ascii="Arial" w:hAnsi="Arial" w:cs="Arial"/>
          <w:b/>
          <w:bCs/>
          <w:sz w:val="22"/>
          <w:szCs w:val="22"/>
        </w:rPr>
        <w:t xml:space="preserve">CITATION -SCIRE FACIAS </w:t>
      </w:r>
      <w:r w:rsidRPr="00106CED">
        <w:rPr>
          <w:rFonts w:ascii="Arial" w:hAnsi="Arial" w:cs="Arial"/>
          <w:b/>
          <w:sz w:val="22"/>
          <w:szCs w:val="22"/>
        </w:rPr>
        <w:t>TO REVIVE JUDGMENT</w:t>
      </w:r>
      <w:r>
        <w:rPr>
          <w:rFonts w:ascii="Arial" w:hAnsi="Arial" w:cs="Arial"/>
          <w:sz w:val="22"/>
          <w:szCs w:val="22"/>
        </w:rPr>
        <w:t xml:space="preserve"> - </w:t>
      </w:r>
      <w:r w:rsidRPr="00106CED">
        <w:rPr>
          <w:rFonts w:ascii="Arial" w:hAnsi="Arial" w:cs="Arial"/>
          <w:sz w:val="18"/>
          <w:szCs w:val="18"/>
        </w:rPr>
        <w:t>CPRC 31.006,</w:t>
      </w:r>
      <w:r>
        <w:rPr>
          <w:rFonts w:ascii="Arial" w:hAnsi="Arial" w:cs="Arial"/>
          <w:sz w:val="18"/>
          <w:szCs w:val="18"/>
        </w:rPr>
        <w:t xml:space="preserve"> </w:t>
      </w:r>
      <w:r w:rsidRPr="00106CED">
        <w:rPr>
          <w:rFonts w:ascii="Arial" w:hAnsi="Arial" w:cs="Arial"/>
          <w:sz w:val="18"/>
          <w:szCs w:val="18"/>
        </w:rPr>
        <w:t>TRC 154</w:t>
      </w:r>
    </w:p>
    <w:p w:rsidR="008E5E28" w:rsidRDefault="008E5E28" w:rsidP="008E5E28">
      <w:pPr>
        <w:jc w:val="center"/>
        <w:rPr>
          <w:rFonts w:ascii="Arial" w:hAnsi="Arial" w:cs="Arial"/>
          <w:sz w:val="22"/>
          <w:szCs w:val="22"/>
        </w:rPr>
      </w:pP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TEXAS</w:t>
          </w:r>
        </w:smartTag>
      </w:smartTag>
      <w:r>
        <w:rPr>
          <w:rFonts w:ascii="Arial" w:hAnsi="Arial" w:cs="Arial"/>
          <w:sz w:val="22"/>
          <w:szCs w:val="22"/>
        </w:rPr>
        <w:t xml:space="preserve">:                                         Cause No. </w:t>
      </w:r>
      <w:r w:rsidR="00E33F51">
        <w:rPr>
          <w:rFonts w:ascii="Arial" w:hAnsi="Arial" w:cs="Arial"/>
          <w:b/>
          <w:sz w:val="22"/>
          <w:szCs w:val="22"/>
        </w:rPr>
        <w:t>______________________</w:t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08"/>
        <w:gridCol w:w="900"/>
        <w:gridCol w:w="2880"/>
        <w:gridCol w:w="252"/>
      </w:tblGrid>
      <w:tr w:rsidR="008E5E28" w:rsidRPr="00D476F9" w:rsidTr="004C6163">
        <w:trPr>
          <w:trHeight w:val="128"/>
        </w:trPr>
        <w:tc>
          <w:tcPr>
            <w:tcW w:w="6408" w:type="dxa"/>
            <w:vMerge w:val="restart"/>
            <w:shd w:val="clear" w:color="auto" w:fill="auto"/>
          </w:tcPr>
          <w:p w:rsidR="008E5E28" w:rsidRPr="00D476F9" w:rsidRDefault="00E33F51" w:rsidP="004C61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(Style)</w:t>
            </w:r>
          </w:p>
        </w:tc>
        <w:tc>
          <w:tcPr>
            <w:tcW w:w="900" w:type="dxa"/>
            <w:shd w:val="clear" w:color="auto" w:fill="auto"/>
          </w:tcPr>
          <w:p w:rsidR="008E5E28" w:rsidRPr="00D476F9" w:rsidRDefault="008E5E28" w:rsidP="004C6163">
            <w:pPr>
              <w:rPr>
                <w:rFonts w:ascii="Arial" w:hAnsi="Arial" w:cs="Arial"/>
                <w:sz w:val="22"/>
                <w:szCs w:val="22"/>
              </w:rPr>
            </w:pPr>
            <w:r w:rsidRPr="00D476F9">
              <w:rPr>
                <w:rFonts w:ascii="Arial" w:hAnsi="Arial" w:cs="Arial"/>
                <w:sz w:val="22"/>
                <w:szCs w:val="22"/>
              </w:rPr>
              <w:t xml:space="preserve">In the </w:t>
            </w:r>
          </w:p>
        </w:tc>
        <w:tc>
          <w:tcPr>
            <w:tcW w:w="2880" w:type="dxa"/>
            <w:shd w:val="clear" w:color="auto" w:fill="auto"/>
          </w:tcPr>
          <w:p w:rsidR="008E5E28" w:rsidRPr="00D476F9" w:rsidRDefault="00E33F51" w:rsidP="004C61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252" w:type="dxa"/>
            <w:shd w:val="clear" w:color="auto" w:fill="auto"/>
          </w:tcPr>
          <w:p w:rsidR="008E5E28" w:rsidRPr="00D476F9" w:rsidRDefault="008E5E28" w:rsidP="004C61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E28" w:rsidRPr="00D476F9" w:rsidTr="004C6163">
        <w:trPr>
          <w:trHeight w:val="128"/>
        </w:trPr>
        <w:tc>
          <w:tcPr>
            <w:tcW w:w="6408" w:type="dxa"/>
            <w:vMerge/>
            <w:shd w:val="clear" w:color="auto" w:fill="auto"/>
          </w:tcPr>
          <w:p w:rsidR="008E5E28" w:rsidRPr="00D476F9" w:rsidRDefault="008E5E28" w:rsidP="004C6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2" w:type="dxa"/>
            <w:gridSpan w:val="3"/>
            <w:shd w:val="clear" w:color="auto" w:fill="auto"/>
          </w:tcPr>
          <w:p w:rsidR="008E5E28" w:rsidRPr="00D476F9" w:rsidRDefault="008E5E28" w:rsidP="004C6163">
            <w:pPr>
              <w:rPr>
                <w:rFonts w:ascii="Arial" w:hAnsi="Arial" w:cs="Arial"/>
                <w:sz w:val="22"/>
                <w:szCs w:val="22"/>
              </w:rPr>
            </w:pPr>
            <w:r w:rsidRPr="00D476F9">
              <w:rPr>
                <w:rFonts w:ascii="Arial" w:hAnsi="Arial" w:cs="Arial"/>
                <w:sz w:val="22"/>
                <w:szCs w:val="22"/>
              </w:rPr>
              <w:t>of</w:t>
            </w:r>
          </w:p>
        </w:tc>
      </w:tr>
      <w:tr w:rsidR="008E5E28" w:rsidRPr="00D476F9" w:rsidTr="004C6163">
        <w:trPr>
          <w:trHeight w:val="127"/>
        </w:trPr>
        <w:tc>
          <w:tcPr>
            <w:tcW w:w="6408" w:type="dxa"/>
            <w:vMerge/>
            <w:shd w:val="clear" w:color="auto" w:fill="auto"/>
          </w:tcPr>
          <w:p w:rsidR="008E5E28" w:rsidRPr="00D476F9" w:rsidRDefault="008E5E28" w:rsidP="004C6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2" w:type="dxa"/>
            <w:gridSpan w:val="3"/>
            <w:shd w:val="clear" w:color="auto" w:fill="auto"/>
          </w:tcPr>
          <w:p w:rsidR="008E5E28" w:rsidRPr="00D476F9" w:rsidRDefault="00E33F51" w:rsidP="004C61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8E5E28" w:rsidRPr="00D476F9">
              <w:rPr>
                <w:rFonts w:ascii="Arial" w:hAnsi="Arial" w:cs="Arial"/>
                <w:sz w:val="22"/>
                <w:szCs w:val="22"/>
              </w:rPr>
              <w:t xml:space="preserve"> County, Texas</w:t>
            </w:r>
          </w:p>
        </w:tc>
      </w:tr>
    </w:tbl>
    <w:p w:rsidR="008E5E28" w:rsidRDefault="008E5E28" w:rsidP="008E5E28">
      <w:pPr>
        <w:rPr>
          <w:rFonts w:ascii="Arial" w:hAnsi="Arial" w:cs="Arial"/>
          <w:sz w:val="22"/>
          <w:szCs w:val="22"/>
        </w:rPr>
      </w:pP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TO: </w:t>
      </w:r>
      <w:r w:rsidR="00E33F51">
        <w:rPr>
          <w:rFonts w:ascii="Arial" w:hAnsi="Arial" w:cs="Arial"/>
          <w:b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 Defendant- GREETING</w:t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</w:p>
    <w:p w:rsidR="008E5E28" w:rsidRDefault="008E5E28" w:rsidP="008E5E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 TO DEFENDANT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</w:rPr>
        <w:t xml:space="preserve">"You have been sued. You may employ an attorney. If you or your </w:t>
      </w:r>
      <w:proofErr w:type="gramStart"/>
      <w:r>
        <w:rPr>
          <w:rFonts w:ascii="Arial" w:hAnsi="Arial" w:cs="Arial"/>
          <w:b/>
          <w:bCs/>
        </w:rPr>
        <w:t>attorney do</w:t>
      </w:r>
      <w:proofErr w:type="gramEnd"/>
      <w:r>
        <w:rPr>
          <w:rFonts w:ascii="Arial" w:hAnsi="Arial" w:cs="Arial"/>
          <w:b/>
          <w:bCs/>
        </w:rPr>
        <w:t xml:space="preserve"> not file a written answer with the clerk who issued this citation by 10:00 am on the Monday next following the expiration of 20 day after the date you were served this citation and petition, a default judgment may be taken against you."</w:t>
      </w:r>
    </w:p>
    <w:p w:rsidR="008E5E28" w:rsidRDefault="008E5E28" w:rsidP="008E5E28">
      <w:pPr>
        <w:rPr>
          <w:rFonts w:ascii="Arial" w:hAnsi="Arial" w:cs="Arial"/>
          <w:b/>
          <w:bCs/>
        </w:rPr>
      </w:pP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On </w:t>
      </w:r>
      <w:r w:rsidR="00E33F51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 xml:space="preserve"> at a regular term of the </w:t>
      </w:r>
      <w:r w:rsidR="00E33F51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 xml:space="preserve"> of Tom Green County, Texas </w:t>
      </w:r>
      <w:r w:rsidR="00E33F51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 xml:space="preserve"> recovered a judgment against you for </w:t>
      </w:r>
      <w:r w:rsidR="00E33F51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 xml:space="preserve">, </w:t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interest from the date of Judgment at the rate of </w:t>
      </w:r>
      <w:r w:rsidR="00E33F51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 xml:space="preserve"> % per annum, plus cost.  The cause is numbered </w:t>
      </w:r>
      <w:r w:rsidR="00E33F51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 xml:space="preserve"> and </w:t>
      </w:r>
      <w:proofErr w:type="gramStart"/>
      <w:r>
        <w:rPr>
          <w:rFonts w:ascii="Arial" w:hAnsi="Arial" w:cs="Arial"/>
          <w:sz w:val="22"/>
          <w:szCs w:val="22"/>
        </w:rPr>
        <w:t>styled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33F51">
        <w:rPr>
          <w:rFonts w:ascii="Arial" w:hAnsi="Arial" w:cs="Arial"/>
          <w:sz w:val="14"/>
          <w:szCs w:val="22"/>
        </w:rPr>
        <w:t>_______________________________________</w:t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above-described judgment has become dormant and </w:t>
      </w:r>
      <w:r w:rsidR="00E33F51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has filed a petition and applied for a writ of </w:t>
      </w:r>
      <w:proofErr w:type="spellStart"/>
      <w:r>
        <w:rPr>
          <w:rFonts w:ascii="Arial" w:hAnsi="Arial" w:cs="Arial"/>
          <w:sz w:val="22"/>
          <w:szCs w:val="22"/>
        </w:rPr>
        <w:t>scire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facias</w:t>
      </w:r>
      <w:proofErr w:type="spellEnd"/>
      <w:r>
        <w:rPr>
          <w:rFonts w:ascii="Arial" w:hAnsi="Arial" w:cs="Arial"/>
          <w:sz w:val="22"/>
          <w:szCs w:val="22"/>
        </w:rPr>
        <w:t xml:space="preserve"> to revive the judgment.</w:t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are hereby commanded to appear before the said court at the courthouse in </w:t>
      </w:r>
      <w:r w:rsidR="00E33F51">
        <w:rPr>
          <w:rFonts w:ascii="Arial" w:hAnsi="Arial" w:cs="Arial"/>
          <w:sz w:val="22"/>
          <w:szCs w:val="22"/>
        </w:rPr>
        <w:t>(City)</w:t>
      </w:r>
      <w:r>
        <w:rPr>
          <w:rFonts w:ascii="Arial" w:hAnsi="Arial" w:cs="Arial"/>
          <w:sz w:val="22"/>
          <w:szCs w:val="22"/>
        </w:rPr>
        <w:t xml:space="preserve">, </w:t>
      </w:r>
      <w:r w:rsidR="00E33F51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 County, Texas on </w:t>
      </w:r>
      <w:r w:rsidR="00E33F51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 xml:space="preserve"> at </w:t>
      </w:r>
      <w:r w:rsidR="00E33F5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o'clock. Said Plaintiff's Petition was filed in said court on the </w:t>
      </w:r>
      <w:r w:rsidR="00E33F51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in the above entitled cause.</w:t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The  Plaintiff's</w:t>
      </w:r>
      <w:proofErr w:type="gramEnd"/>
      <w:r>
        <w:rPr>
          <w:rFonts w:ascii="Arial" w:hAnsi="Arial" w:cs="Arial"/>
          <w:sz w:val="22"/>
          <w:szCs w:val="22"/>
        </w:rPr>
        <w:t xml:space="preserve"> Petition accompanies this citation and made a part hereof.</w:t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Issued and given under my hand and seal of said Court at Tom Green </w:t>
      </w:r>
      <w:proofErr w:type="spellStart"/>
      <w:r>
        <w:rPr>
          <w:rFonts w:ascii="Arial" w:hAnsi="Arial" w:cs="Arial"/>
          <w:sz w:val="22"/>
          <w:szCs w:val="22"/>
        </w:rPr>
        <w:t>County</w:t>
      </w:r>
      <w:proofErr w:type="gramStart"/>
      <w:r>
        <w:rPr>
          <w:rFonts w:ascii="Arial" w:hAnsi="Arial" w:cs="Arial"/>
          <w:sz w:val="22"/>
          <w:szCs w:val="22"/>
        </w:rPr>
        <w:t>,Texas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this </w:t>
      </w:r>
      <w:r w:rsidR="00E33F51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.</w:t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20"/>
        <w:gridCol w:w="5220"/>
      </w:tblGrid>
      <w:tr w:rsidR="008E5E28" w:rsidRPr="00D476F9" w:rsidTr="004C6163">
        <w:tc>
          <w:tcPr>
            <w:tcW w:w="2500" w:type="pct"/>
            <w:shd w:val="clear" w:color="auto" w:fill="auto"/>
          </w:tcPr>
          <w:p w:rsidR="008E5E28" w:rsidRPr="00D476F9" w:rsidRDefault="008E5E28" w:rsidP="004C6163">
            <w:pPr>
              <w:rPr>
                <w:rFonts w:ascii="Arial" w:hAnsi="Arial" w:cs="Arial"/>
                <w:sz w:val="22"/>
                <w:szCs w:val="22"/>
              </w:rPr>
            </w:pPr>
            <w:r w:rsidRPr="00D476F9">
              <w:rPr>
                <w:rFonts w:ascii="Arial" w:hAnsi="Arial" w:cs="Arial"/>
                <w:sz w:val="22"/>
                <w:szCs w:val="22"/>
              </w:rPr>
              <w:t>Attorney for Plaintiff or Plaintiff:</w:t>
            </w:r>
          </w:p>
        </w:tc>
        <w:tc>
          <w:tcPr>
            <w:tcW w:w="2500" w:type="pct"/>
            <w:shd w:val="clear" w:color="auto" w:fill="auto"/>
          </w:tcPr>
          <w:p w:rsidR="008E5E28" w:rsidRPr="00D476F9" w:rsidRDefault="008E5E28" w:rsidP="00E33F51">
            <w:pPr>
              <w:rPr>
                <w:rFonts w:ascii="Arial" w:hAnsi="Arial" w:cs="Arial"/>
                <w:sz w:val="22"/>
                <w:szCs w:val="22"/>
              </w:rPr>
            </w:pPr>
            <w:r w:rsidRPr="00D476F9">
              <w:rPr>
                <w:rFonts w:ascii="Arial" w:hAnsi="Arial" w:cs="Arial"/>
                <w:sz w:val="22"/>
                <w:szCs w:val="22"/>
              </w:rPr>
              <w:t xml:space="preserve">Clerk of the Court: </w:t>
            </w:r>
            <w:r w:rsidR="00E33F51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8E5E28" w:rsidRPr="00D476F9" w:rsidTr="004C6163">
        <w:tc>
          <w:tcPr>
            <w:tcW w:w="2500" w:type="pct"/>
            <w:shd w:val="clear" w:color="auto" w:fill="auto"/>
          </w:tcPr>
          <w:p w:rsidR="008E5E28" w:rsidRPr="00D476F9" w:rsidRDefault="008E5E28" w:rsidP="004C6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8E5E28" w:rsidRPr="00D476F9" w:rsidRDefault="00E33F51" w:rsidP="004C61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</w:t>
            </w:r>
            <w:r w:rsidR="008E5E28" w:rsidRPr="00D476F9">
              <w:rPr>
                <w:rFonts w:ascii="Arial" w:hAnsi="Arial" w:cs="Arial"/>
                <w:sz w:val="22"/>
                <w:szCs w:val="22"/>
              </w:rPr>
              <w:t xml:space="preserve"> County, Texas</w:t>
            </w:r>
          </w:p>
        </w:tc>
      </w:tr>
    </w:tbl>
    <w:p w:rsidR="008E5E28" w:rsidRDefault="008E5E28" w:rsidP="008E5E28">
      <w:pPr>
        <w:ind w:left="3600" w:firstLine="720"/>
        <w:rPr>
          <w:rFonts w:ascii="Arial" w:hAnsi="Arial" w:cs="Arial"/>
          <w:sz w:val="22"/>
          <w:szCs w:val="22"/>
        </w:rPr>
      </w:pP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</w:p>
    <w:p w:rsidR="008E5E28" w:rsidRDefault="00E33F51" w:rsidP="00E33F51">
      <w:pPr>
        <w:tabs>
          <w:tab w:val="left" w:pos="31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(Seal)</w:t>
      </w:r>
      <w:bookmarkStart w:id="0" w:name="_GoBack"/>
      <w:bookmarkEnd w:id="0"/>
    </w:p>
    <w:p w:rsidR="008E5E28" w:rsidRDefault="008E5E28" w:rsidP="008E5E28">
      <w:pPr>
        <w:ind w:left="43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By__________________________ Deputy</w:t>
      </w:r>
    </w:p>
    <w:p w:rsidR="008E5E28" w:rsidRDefault="008E5E28" w:rsidP="008E5E28">
      <w:pPr>
        <w:rPr>
          <w:rFonts w:ascii="Arial" w:hAnsi="Arial" w:cs="Arial"/>
          <w:sz w:val="22"/>
          <w:szCs w:val="22"/>
        </w:rPr>
      </w:pPr>
    </w:p>
    <w:p w:rsidR="008E5E28" w:rsidRDefault="008E5E28" w:rsidP="008E5E28">
      <w:pPr>
        <w:jc w:val="center"/>
        <w:rPr>
          <w:rFonts w:ascii="Arial" w:hAnsi="Arial" w:cs="Arial"/>
          <w:u w:val="single"/>
        </w:rPr>
      </w:pPr>
    </w:p>
    <w:p w:rsidR="008E5E28" w:rsidRDefault="008E5E28" w:rsidP="008E5E28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OFFICER'S RETURN </w:t>
      </w:r>
    </w:p>
    <w:p w:rsidR="008E5E28" w:rsidRDefault="008E5E28" w:rsidP="008E5E2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E5E28" w:rsidRDefault="008E5E28" w:rsidP="008E5E2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Came to hand on the __ day of ________ 20___ at _____ o'clock  ___M and executed the ___ day of ______20___  by   delivering to defendant __________________________ in person,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a true copy of this citation with a copy of the petition attached thereto on ____ day of ___________ 20___ at ____ o'clock ___</w:t>
      </w:r>
      <w:proofErr w:type="spellStart"/>
      <w:r>
        <w:rPr>
          <w:rFonts w:ascii="Arial" w:hAnsi="Arial" w:cs="Arial"/>
        </w:rPr>
        <w:t>M at</w:t>
      </w:r>
      <w:proofErr w:type="spellEnd"/>
      <w:r>
        <w:rPr>
          <w:rFonts w:ascii="Arial" w:hAnsi="Arial" w:cs="Arial"/>
        </w:rPr>
        <w:t xml:space="preserve"> ___________________ in ______________ County, Texas.</w:t>
      </w:r>
    </w:p>
    <w:p w:rsidR="008E5E28" w:rsidRDefault="008E5E28" w:rsidP="008E5E2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[  ] Not executed. The diligence use in finding defendant being _______________________________________    ____________________________________________________________________________________________</w:t>
      </w:r>
    </w:p>
    <w:p w:rsidR="008E5E28" w:rsidRDefault="008E5E28" w:rsidP="008E5E2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[  ] Information received as to the whereabouts of defendant being___________________________________________</w:t>
      </w:r>
    </w:p>
    <w:p w:rsidR="008E5E28" w:rsidRPr="00AF75A4" w:rsidRDefault="008E5E28" w:rsidP="008E5E28">
      <w:pPr>
        <w:contextualSpacing/>
        <w:rPr>
          <w:rFonts w:ascii="Arial" w:hAnsi="Arial" w:cs="Arial"/>
          <w:sz w:val="2"/>
        </w:rPr>
      </w:pPr>
    </w:p>
    <w:p w:rsidR="008E5E28" w:rsidRDefault="008E5E28" w:rsidP="008E5E28">
      <w:pPr>
        <w:contextualSpacing/>
        <w:rPr>
          <w:rFonts w:ascii="Arial" w:hAnsi="Arial" w:cs="Arial"/>
        </w:rPr>
      </w:pPr>
    </w:p>
    <w:p w:rsidR="008E5E28" w:rsidRDefault="008E5E28" w:rsidP="008E5E28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Fees ……….. $_______      ________________________________Sheriff / Constable </w:t>
      </w:r>
      <w:proofErr w:type="gramStart"/>
      <w:r>
        <w:rPr>
          <w:rFonts w:ascii="Arial" w:hAnsi="Arial" w:cs="Arial"/>
          <w:sz w:val="22"/>
          <w:szCs w:val="22"/>
        </w:rPr>
        <w:t>/  District</w:t>
      </w:r>
      <w:proofErr w:type="gramEnd"/>
      <w:r>
        <w:rPr>
          <w:rFonts w:ascii="Arial" w:hAnsi="Arial" w:cs="Arial"/>
          <w:sz w:val="22"/>
          <w:szCs w:val="22"/>
        </w:rPr>
        <w:t xml:space="preserve"> Clerk</w:t>
      </w:r>
    </w:p>
    <w:p w:rsidR="008E5E28" w:rsidRDefault="008E5E28" w:rsidP="008E5E28">
      <w:pPr>
        <w:ind w:left="1440" w:firstLine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_____________ County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Texas</w:t>
          </w:r>
        </w:smartTag>
      </w:smartTag>
    </w:p>
    <w:p w:rsidR="008E5E28" w:rsidRDefault="008E5E28" w:rsidP="008E5E28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By___________________________ Deputy</w:t>
      </w:r>
    </w:p>
    <w:p w:rsidR="008E5E28" w:rsidRDefault="008E5E28" w:rsidP="008E5E2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*Strike if not applicable </w:t>
      </w:r>
    </w:p>
    <w:p w:rsidR="008E5E28" w:rsidRDefault="008E5E28" w:rsidP="008E5E2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** Service by Rule 106 TRC if directed by attached Court Order </w:t>
      </w:r>
    </w:p>
    <w:p w:rsidR="008E5E28" w:rsidRDefault="008E5E28" w:rsidP="008E5E2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© TDCA2003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br w:type="page"/>
      </w:r>
      <w:r w:rsidRPr="00106CED">
        <w:rPr>
          <w:rFonts w:ascii="Arial" w:hAnsi="Arial" w:cs="Arial"/>
          <w:sz w:val="28"/>
          <w:szCs w:val="28"/>
        </w:rPr>
        <w:lastRenderedPageBreak/>
        <w:t>Texas Rules of Court</w:t>
      </w: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sz w:val="28"/>
          <w:szCs w:val="28"/>
        </w:rPr>
      </w:pP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106CED">
        <w:rPr>
          <w:rFonts w:ascii="Arial" w:hAnsi="Arial" w:cs="Arial"/>
          <w:b/>
          <w:bCs/>
          <w:sz w:val="28"/>
          <w:szCs w:val="28"/>
          <w:u w:val="single"/>
        </w:rPr>
        <w:t>RULE 154.</w:t>
      </w:r>
      <w:proofErr w:type="gramEnd"/>
      <w:r w:rsidRPr="00106CED">
        <w:rPr>
          <w:rFonts w:ascii="Arial" w:hAnsi="Arial" w:cs="Arial"/>
          <w:b/>
          <w:bCs/>
          <w:sz w:val="28"/>
          <w:szCs w:val="28"/>
          <w:u w:val="single"/>
        </w:rPr>
        <w:t xml:space="preserve"> REQUISITES OF SCIRE FACIAS</w:t>
      </w: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sz w:val="28"/>
          <w:szCs w:val="28"/>
        </w:rPr>
      </w:pPr>
      <w:r w:rsidRPr="00106CED"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106CED">
        <w:rPr>
          <w:rFonts w:ascii="Arial" w:hAnsi="Arial" w:cs="Arial"/>
          <w:sz w:val="28"/>
          <w:szCs w:val="28"/>
        </w:rPr>
        <w:t>scire</w:t>
      </w:r>
      <w:proofErr w:type="spellEnd"/>
      <w:r w:rsidRPr="00106CE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6CED">
        <w:rPr>
          <w:rFonts w:ascii="Arial" w:hAnsi="Arial" w:cs="Arial"/>
          <w:sz w:val="28"/>
          <w:szCs w:val="28"/>
        </w:rPr>
        <w:t>facias</w:t>
      </w:r>
      <w:proofErr w:type="spellEnd"/>
      <w:r w:rsidRPr="00106CED">
        <w:rPr>
          <w:rFonts w:ascii="Arial" w:hAnsi="Arial" w:cs="Arial"/>
          <w:sz w:val="28"/>
          <w:szCs w:val="28"/>
        </w:rPr>
        <w:t xml:space="preserve"> and returns thereon, provided for in this section, shall conform to the requisites of</w:t>
      </w:r>
      <w:r>
        <w:rPr>
          <w:rFonts w:ascii="Arial" w:hAnsi="Arial" w:cs="Arial"/>
          <w:sz w:val="28"/>
          <w:szCs w:val="28"/>
        </w:rPr>
        <w:t xml:space="preserve"> </w:t>
      </w:r>
      <w:r w:rsidRPr="00106CED">
        <w:rPr>
          <w:rFonts w:ascii="Arial" w:hAnsi="Arial" w:cs="Arial"/>
          <w:sz w:val="28"/>
          <w:szCs w:val="28"/>
        </w:rPr>
        <w:t>citations and the returns thereon, under the provisions of these rules.</w:t>
      </w:r>
    </w:p>
    <w:p w:rsidR="008E5E28" w:rsidRPr="00106CED" w:rsidRDefault="008E5E28" w:rsidP="008E5E28">
      <w:pPr>
        <w:rPr>
          <w:rFonts w:ascii="Arial" w:hAnsi="Arial" w:cs="Arial"/>
          <w:sz w:val="28"/>
          <w:szCs w:val="28"/>
        </w:rPr>
      </w:pPr>
    </w:p>
    <w:p w:rsidR="008E5E28" w:rsidRPr="00106CED" w:rsidRDefault="008E5E28" w:rsidP="008E5E28">
      <w:pPr>
        <w:rPr>
          <w:rFonts w:ascii="Arial" w:hAnsi="Arial" w:cs="Arial"/>
          <w:sz w:val="28"/>
          <w:szCs w:val="28"/>
        </w:rPr>
      </w:pPr>
    </w:p>
    <w:p w:rsidR="008E5E28" w:rsidRPr="00106CED" w:rsidRDefault="008E5E28" w:rsidP="008E5E28">
      <w:pPr>
        <w:rPr>
          <w:rFonts w:ascii="Arial" w:hAnsi="Arial" w:cs="Arial"/>
          <w:sz w:val="28"/>
          <w:szCs w:val="28"/>
        </w:rPr>
      </w:pP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color w:val="000000"/>
          <w:sz w:val="28"/>
          <w:szCs w:val="28"/>
        </w:rPr>
      </w:pPr>
      <w:r w:rsidRPr="00106CED">
        <w:rPr>
          <w:rFonts w:ascii="Arial" w:hAnsi="Arial" w:cs="Arial"/>
          <w:color w:val="000000"/>
          <w:sz w:val="28"/>
          <w:szCs w:val="28"/>
        </w:rPr>
        <w:t>Civil Practice and Remedies Code</w:t>
      </w: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color w:val="000000"/>
          <w:sz w:val="28"/>
          <w:szCs w:val="28"/>
        </w:rPr>
      </w:pP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color w:val="000000"/>
          <w:sz w:val="28"/>
          <w:szCs w:val="28"/>
        </w:rPr>
      </w:pPr>
      <w:r w:rsidRPr="00106CED">
        <w:rPr>
          <w:rFonts w:ascii="Arial" w:hAnsi="Arial" w:cs="Arial"/>
          <w:color w:val="000000"/>
          <w:sz w:val="28"/>
          <w:szCs w:val="28"/>
          <w:u w:val="single"/>
        </w:rPr>
        <w:t>Sec.</w:t>
      </w:r>
      <w:r w:rsidRPr="00106CED">
        <w:rPr>
          <w:rFonts w:ascii="Arial" w:hAnsi="Arial" w:cs="Arial"/>
          <w:color w:val="FFFFFF"/>
          <w:sz w:val="28"/>
          <w:szCs w:val="28"/>
          <w:u w:val="single"/>
        </w:rPr>
        <w:t>A</w:t>
      </w:r>
      <w:r w:rsidRPr="00106CED">
        <w:rPr>
          <w:rFonts w:ascii="Arial" w:hAnsi="Arial" w:cs="Arial"/>
          <w:color w:val="000000"/>
          <w:sz w:val="28"/>
          <w:szCs w:val="28"/>
          <w:u w:val="single"/>
        </w:rPr>
        <w:t>31.006.</w:t>
      </w:r>
      <w:r w:rsidRPr="00106CED">
        <w:rPr>
          <w:rFonts w:ascii="Arial" w:hAnsi="Arial" w:cs="Arial"/>
          <w:color w:val="FFFFFF"/>
          <w:sz w:val="28"/>
          <w:szCs w:val="28"/>
          <w:u w:val="single"/>
        </w:rPr>
        <w:t>AA</w:t>
      </w:r>
      <w:r w:rsidRPr="00106CED">
        <w:rPr>
          <w:rFonts w:ascii="Arial" w:hAnsi="Arial" w:cs="Arial"/>
          <w:color w:val="000000"/>
          <w:sz w:val="28"/>
          <w:szCs w:val="28"/>
          <w:u w:val="single"/>
        </w:rPr>
        <w:t>REVIVAL OF JUDGMENT</w:t>
      </w:r>
      <w:r w:rsidRPr="00106CED">
        <w:rPr>
          <w:rFonts w:ascii="Arial" w:hAnsi="Arial" w:cs="Arial"/>
          <w:color w:val="000000"/>
          <w:sz w:val="28"/>
          <w:szCs w:val="28"/>
        </w:rPr>
        <w:t>.</w:t>
      </w:r>
      <w:r w:rsidRPr="00106CED">
        <w:rPr>
          <w:rFonts w:ascii="Arial" w:hAnsi="Arial" w:cs="Arial"/>
          <w:color w:val="FFFFFF"/>
          <w:sz w:val="28"/>
          <w:szCs w:val="28"/>
        </w:rPr>
        <w:t xml:space="preserve">A </w:t>
      </w:r>
      <w:proofErr w:type="gramStart"/>
      <w:r w:rsidRPr="00106CED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Pr="00106CED">
        <w:rPr>
          <w:rFonts w:ascii="Arial" w:hAnsi="Arial" w:cs="Arial"/>
          <w:color w:val="000000"/>
          <w:sz w:val="28"/>
          <w:szCs w:val="28"/>
        </w:rPr>
        <w:t xml:space="preserve"> dormant judgment may</w:t>
      </w: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106CED">
        <w:rPr>
          <w:rFonts w:ascii="Arial" w:hAnsi="Arial" w:cs="Arial"/>
          <w:color w:val="000000"/>
          <w:sz w:val="28"/>
          <w:szCs w:val="28"/>
        </w:rPr>
        <w:t>be</w:t>
      </w:r>
      <w:proofErr w:type="gramEnd"/>
      <w:r w:rsidRPr="00106CED">
        <w:rPr>
          <w:rFonts w:ascii="Arial" w:hAnsi="Arial" w:cs="Arial"/>
          <w:color w:val="000000"/>
          <w:sz w:val="28"/>
          <w:szCs w:val="28"/>
        </w:rPr>
        <w:t xml:space="preserve"> revived by </w:t>
      </w:r>
      <w:proofErr w:type="spellStart"/>
      <w:r w:rsidRPr="00106CED">
        <w:rPr>
          <w:rFonts w:ascii="Arial" w:hAnsi="Arial" w:cs="Arial"/>
          <w:color w:val="000000"/>
          <w:sz w:val="28"/>
          <w:szCs w:val="28"/>
        </w:rPr>
        <w:t>scire</w:t>
      </w:r>
      <w:proofErr w:type="spellEnd"/>
      <w:r w:rsidRPr="00106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106CED">
        <w:rPr>
          <w:rFonts w:ascii="Arial" w:hAnsi="Arial" w:cs="Arial"/>
          <w:color w:val="000000"/>
          <w:sz w:val="28"/>
          <w:szCs w:val="28"/>
        </w:rPr>
        <w:t>facias</w:t>
      </w:r>
      <w:proofErr w:type="spellEnd"/>
      <w:r w:rsidRPr="00106CED">
        <w:rPr>
          <w:rFonts w:ascii="Arial" w:hAnsi="Arial" w:cs="Arial"/>
          <w:color w:val="000000"/>
          <w:sz w:val="28"/>
          <w:szCs w:val="28"/>
        </w:rPr>
        <w:t xml:space="preserve"> or by an action of debt brought not later</w:t>
      </w: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106CED">
        <w:rPr>
          <w:rFonts w:ascii="Arial" w:hAnsi="Arial" w:cs="Arial"/>
          <w:color w:val="000000"/>
          <w:sz w:val="28"/>
          <w:szCs w:val="28"/>
        </w:rPr>
        <w:t>than</w:t>
      </w:r>
      <w:proofErr w:type="gramEnd"/>
      <w:r w:rsidRPr="00106CED">
        <w:rPr>
          <w:rFonts w:ascii="Arial" w:hAnsi="Arial" w:cs="Arial"/>
          <w:color w:val="000000"/>
          <w:sz w:val="28"/>
          <w:szCs w:val="28"/>
        </w:rPr>
        <w:t xml:space="preserve"> the second anniversary of the date that the judgment becomes</w:t>
      </w: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106CED">
        <w:rPr>
          <w:rFonts w:ascii="Arial" w:hAnsi="Arial" w:cs="Arial"/>
          <w:color w:val="000000"/>
          <w:sz w:val="28"/>
          <w:szCs w:val="28"/>
        </w:rPr>
        <w:t>dormant</w:t>
      </w:r>
      <w:proofErr w:type="gramEnd"/>
      <w:r w:rsidRPr="00106CED">
        <w:rPr>
          <w:rFonts w:ascii="Arial" w:hAnsi="Arial" w:cs="Arial"/>
          <w:color w:val="000000"/>
          <w:sz w:val="28"/>
          <w:szCs w:val="28"/>
        </w:rPr>
        <w:t>.</w:t>
      </w:r>
    </w:p>
    <w:p w:rsidR="008E5E28" w:rsidRPr="00106CED" w:rsidRDefault="008E5E28" w:rsidP="008E5E28">
      <w:pPr>
        <w:overflowPunct/>
        <w:textAlignment w:val="auto"/>
        <w:rPr>
          <w:rFonts w:ascii="Arial" w:hAnsi="Arial" w:cs="Arial"/>
          <w:color w:val="000000"/>
          <w:sz w:val="28"/>
          <w:szCs w:val="28"/>
        </w:rPr>
      </w:pPr>
      <w:r w:rsidRPr="00106CED">
        <w:rPr>
          <w:rFonts w:ascii="Arial" w:hAnsi="Arial" w:cs="Arial"/>
          <w:color w:val="000000"/>
          <w:sz w:val="28"/>
          <w:szCs w:val="28"/>
        </w:rPr>
        <w:t xml:space="preserve">Acts 1985, 69th Leg., </w:t>
      </w:r>
      <w:proofErr w:type="spellStart"/>
      <w:r w:rsidRPr="00106CED">
        <w:rPr>
          <w:rFonts w:ascii="Arial" w:hAnsi="Arial" w:cs="Arial"/>
          <w:color w:val="000000"/>
          <w:sz w:val="28"/>
          <w:szCs w:val="28"/>
        </w:rPr>
        <w:t>ch.</w:t>
      </w:r>
      <w:proofErr w:type="spellEnd"/>
      <w:r w:rsidRPr="00106CED">
        <w:rPr>
          <w:rFonts w:ascii="Arial" w:hAnsi="Arial" w:cs="Arial"/>
          <w:color w:val="000000"/>
          <w:sz w:val="28"/>
          <w:szCs w:val="28"/>
        </w:rPr>
        <w:t xml:space="preserve"> 959, Sec. 1, eff. Sept. 1, 1985. Amended</w:t>
      </w:r>
    </w:p>
    <w:p w:rsidR="008E5E28" w:rsidRPr="00106CED" w:rsidRDefault="008E5E28" w:rsidP="008E5E28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106CED">
        <w:rPr>
          <w:rFonts w:ascii="Arial" w:hAnsi="Arial" w:cs="Arial"/>
          <w:color w:val="000000"/>
          <w:sz w:val="28"/>
          <w:szCs w:val="28"/>
        </w:rPr>
        <w:t>by</w:t>
      </w:r>
      <w:proofErr w:type="gramEnd"/>
      <w:r w:rsidRPr="00106CED">
        <w:rPr>
          <w:rFonts w:ascii="Arial" w:hAnsi="Arial" w:cs="Arial"/>
          <w:color w:val="000000"/>
          <w:sz w:val="28"/>
          <w:szCs w:val="28"/>
        </w:rPr>
        <w:t xml:space="preserve"> Acts 1995, 74th Leg., </w:t>
      </w:r>
      <w:proofErr w:type="spellStart"/>
      <w:r w:rsidRPr="00106CED">
        <w:rPr>
          <w:rFonts w:ascii="Arial" w:hAnsi="Arial" w:cs="Arial"/>
          <w:color w:val="000000"/>
          <w:sz w:val="28"/>
          <w:szCs w:val="28"/>
        </w:rPr>
        <w:t>ch.</w:t>
      </w:r>
      <w:proofErr w:type="spellEnd"/>
      <w:r w:rsidRPr="00106CED">
        <w:rPr>
          <w:rFonts w:ascii="Arial" w:hAnsi="Arial" w:cs="Arial"/>
          <w:color w:val="000000"/>
          <w:sz w:val="28"/>
          <w:szCs w:val="28"/>
        </w:rPr>
        <w:t xml:space="preserve"> 935, Sec. 1, eff. Sept. 1, 1995.</w:t>
      </w:r>
    </w:p>
    <w:p w:rsidR="008E5E28" w:rsidRDefault="008E5E28" w:rsidP="008E5E28"/>
    <w:p w:rsidR="00DD0ADC" w:rsidRDefault="00DD0ADC"/>
    <w:sectPr w:rsidR="00DD0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662" w:left="1296" w:header="0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3F51">
      <w:r>
        <w:separator/>
      </w:r>
    </w:p>
  </w:endnote>
  <w:endnote w:type="continuationSeparator" w:id="0">
    <w:p w:rsidR="00000000" w:rsidRDefault="00E3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B0" w:rsidRDefault="00E33F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B0" w:rsidRDefault="00E33F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B0" w:rsidRDefault="00E33F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3F51">
      <w:r>
        <w:separator/>
      </w:r>
    </w:p>
  </w:footnote>
  <w:footnote w:type="continuationSeparator" w:id="0">
    <w:p w:rsidR="00000000" w:rsidRDefault="00E33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B0" w:rsidRDefault="00E33F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B0" w:rsidRDefault="00E33F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B0" w:rsidRDefault="00E33F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28"/>
    <w:rsid w:val="008E5E28"/>
    <w:rsid w:val="00DD0ADC"/>
    <w:rsid w:val="00E3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28"/>
    <w:rPr>
      <w:rFonts w:ascii="MS Sans Serif" w:eastAsia="Times New Roman" w:hAnsi="MS Sans Serif" w:cs="MS Sans Seri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5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28"/>
    <w:rPr>
      <w:rFonts w:ascii="MS Sans Serif" w:eastAsia="Times New Roman" w:hAnsi="MS Sans Serif" w:cs="MS Sans Seri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E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E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E28"/>
    <w:rPr>
      <w:rFonts w:ascii="MS Sans Serif" w:eastAsia="Times New Roman" w:hAnsi="MS Sans Serif" w:cs="MS Sans Seri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28"/>
    <w:rPr>
      <w:rFonts w:ascii="MS Sans Serif" w:eastAsia="Times New Roman" w:hAnsi="MS Sans Serif" w:cs="MS Sans Seri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5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28"/>
    <w:rPr>
      <w:rFonts w:ascii="MS Sans Serif" w:eastAsia="Times New Roman" w:hAnsi="MS Sans Serif" w:cs="MS Sans Seri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E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E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E28"/>
    <w:rPr>
      <w:rFonts w:ascii="MS Sans Serif" w:eastAsia="Times New Roman" w:hAnsi="MS Sans Serif" w:cs="MS Sans Seri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2016-05-19T14:13:00Z</dcterms:created>
  <dcterms:modified xsi:type="dcterms:W3CDTF">2016-05-31T18:13:00Z</dcterms:modified>
</cp:coreProperties>
</file>